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8F" w:rsidRDefault="00791B05">
      <w:pPr>
        <w:spacing w:line="18" w:lineRule="exact"/>
        <w:ind w:left="91"/>
        <w:rPr>
          <w:rFonts w:ascii="Arial MT" w:hAnsi="Arial MT"/>
          <w:sz w:val="5"/>
        </w:rPr>
      </w:pPr>
      <w:r>
        <w:rPr>
          <w:rFonts w:ascii="Arial MT" w:hAnsi="Arial MT"/>
          <w:w w:val="105"/>
          <w:sz w:val="5"/>
        </w:rPr>
        <w:t>FoxitReader</w:t>
      </w:r>
      <w:proofErr w:type="gramStart"/>
      <w:r>
        <w:rPr>
          <w:rFonts w:ascii="Microsoft Sans Serif" w:hAnsi="Microsoft Sans Serif"/>
          <w:w w:val="105"/>
          <w:sz w:val="5"/>
        </w:rPr>
        <w:t>Версия</w:t>
      </w:r>
      <w:proofErr w:type="gramEnd"/>
      <w:r>
        <w:rPr>
          <w:rFonts w:ascii="Arial MT" w:hAnsi="Arial MT"/>
          <w:w w:val="105"/>
          <w:sz w:val="5"/>
        </w:rPr>
        <w:t>:</w:t>
      </w:r>
      <w:r>
        <w:rPr>
          <w:rFonts w:ascii="Arial MT" w:hAnsi="Arial MT"/>
          <w:spacing w:val="-4"/>
          <w:w w:val="105"/>
          <w:sz w:val="5"/>
        </w:rPr>
        <w:t>9.7.2</w:t>
      </w:r>
    </w:p>
    <w:p w:rsidR="00AC6F8F" w:rsidRDefault="001561BA">
      <w:pPr>
        <w:pStyle w:val="a4"/>
        <w:rPr>
          <w:sz w:val="24"/>
        </w:rPr>
        <w:sectPr w:rsidR="00AC6F8F">
          <w:type w:val="continuous"/>
          <w:pgSz w:w="11910" w:h="16840"/>
          <w:pgMar w:top="0" w:right="708" w:bottom="280" w:left="0" w:header="720" w:footer="720" w:gutter="0"/>
          <w:cols w:space="720"/>
        </w:sectPr>
      </w:pPr>
      <w:r w:rsidRPr="00D34D63">
        <w:rPr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35pt;height:798.25pt" o:ole="">
            <v:imagedata r:id="rId5" o:title=""/>
          </v:shape>
          <o:OLEObject Type="Embed" ProgID="AcroExch.Document.11" ShapeID="_x0000_i1025" DrawAspect="Content" ObjectID="_1805869682" r:id="rId6"/>
        </w:object>
      </w:r>
    </w:p>
    <w:p w:rsidR="00AC6F8F" w:rsidRDefault="00791B05">
      <w:pPr>
        <w:pStyle w:val="a3"/>
        <w:spacing w:before="65"/>
        <w:ind w:right="144"/>
      </w:pPr>
      <w:r>
        <w:lastRenderedPageBreak/>
        <w:t xml:space="preserve">общего  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 Российской Федерации от 2 сентября 2020 года № 458»</w:t>
      </w:r>
    </w:p>
    <w:p w:rsidR="00AC6F8F" w:rsidRDefault="00791B05">
      <w:pPr>
        <w:pStyle w:val="a4"/>
        <w:numPr>
          <w:ilvl w:val="2"/>
          <w:numId w:val="13"/>
        </w:numPr>
        <w:tabs>
          <w:tab w:val="left" w:pos="1162"/>
        </w:tabs>
        <w:ind w:right="138" w:firstLine="0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России от 28.09.2020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AC6F8F" w:rsidRDefault="00791B05">
      <w:pPr>
        <w:pStyle w:val="a3"/>
        <w:spacing w:before="1"/>
        <w:ind w:right="141"/>
      </w:pPr>
      <w:r>
        <w:t>-Постановления Главного государственного санитарного врача РФ от 28.01.2021 №2 «Об утверждении санитарных правили норм СанПин</w:t>
      </w:r>
      <w:proofErr w:type="gramStart"/>
      <w:r>
        <w:t>1</w:t>
      </w:r>
      <w:proofErr w:type="gramEnd"/>
      <w:r>
        <w:t xml:space="preserve">.2.3685-21 «Гигиенические нормативы и требования к </w:t>
      </w:r>
      <w:proofErr w:type="spellStart"/>
      <w:r>
        <w:t>обеспечениюбезопасности</w:t>
      </w:r>
      <w:proofErr w:type="spellEnd"/>
      <w:r>
        <w:t xml:space="preserve"> и (или) безвредности для человека факторов среды </w:t>
      </w:r>
      <w:r>
        <w:rPr>
          <w:spacing w:val="-2"/>
        </w:rPr>
        <w:t>обитания»;</w:t>
      </w:r>
    </w:p>
    <w:p w:rsidR="00AC6F8F" w:rsidRDefault="00791B05">
      <w:pPr>
        <w:pStyle w:val="a4"/>
        <w:numPr>
          <w:ilvl w:val="2"/>
          <w:numId w:val="13"/>
        </w:numPr>
        <w:tabs>
          <w:tab w:val="left" w:pos="1167"/>
        </w:tabs>
        <w:ind w:right="138" w:firstLine="0"/>
        <w:rPr>
          <w:sz w:val="24"/>
        </w:rPr>
      </w:pPr>
      <w:r>
        <w:rPr>
          <w:sz w:val="24"/>
        </w:rPr>
        <w:t>нормативные акты о закреплении территорий с целью учета детей, подлежащих обучению в общеобразовательных организациях;</w:t>
      </w:r>
    </w:p>
    <w:p w:rsidR="00AC6F8F" w:rsidRDefault="00791B05">
      <w:pPr>
        <w:pStyle w:val="a4"/>
        <w:numPr>
          <w:ilvl w:val="2"/>
          <w:numId w:val="13"/>
        </w:numPr>
        <w:tabs>
          <w:tab w:val="left" w:pos="1215"/>
        </w:tabs>
        <w:ind w:right="141" w:firstLine="0"/>
        <w:rPr>
          <w:sz w:val="24"/>
        </w:rPr>
      </w:pPr>
      <w:r>
        <w:rPr>
          <w:sz w:val="24"/>
        </w:rPr>
        <w:t>Устава и образовательных программ Муниципального бюджетного общеобразовательного учреждения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Б</w:t>
      </w:r>
      <w:proofErr w:type="gramEnd"/>
      <w:r>
        <w:rPr>
          <w:sz w:val="24"/>
        </w:rPr>
        <w:t>ольшеширданская</w:t>
      </w:r>
      <w:proofErr w:type="spellEnd"/>
      <w:r>
        <w:rPr>
          <w:sz w:val="24"/>
        </w:rPr>
        <w:t xml:space="preserve"> начальная общеобразовательная </w:t>
      </w:r>
      <w:proofErr w:type="spellStart"/>
      <w:r>
        <w:rPr>
          <w:sz w:val="24"/>
        </w:rPr>
        <w:t>школа-детский</w:t>
      </w:r>
      <w:proofErr w:type="spellEnd"/>
      <w:r>
        <w:rPr>
          <w:sz w:val="24"/>
        </w:rPr>
        <w:t xml:space="preserve"> сад </w:t>
      </w:r>
      <w:proofErr w:type="spellStart"/>
      <w:r>
        <w:rPr>
          <w:sz w:val="24"/>
        </w:rPr>
        <w:t>Зеленодольского</w:t>
      </w:r>
      <w:proofErr w:type="spellEnd"/>
      <w:r>
        <w:rPr>
          <w:sz w:val="24"/>
        </w:rPr>
        <w:t xml:space="preserve"> муниципального района Республики Татарстан»;</w:t>
      </w:r>
    </w:p>
    <w:p w:rsidR="00AC6F8F" w:rsidRDefault="00791B05">
      <w:pPr>
        <w:pStyle w:val="a4"/>
        <w:numPr>
          <w:ilvl w:val="1"/>
          <w:numId w:val="13"/>
        </w:numPr>
        <w:tabs>
          <w:tab w:val="left" w:pos="1897"/>
        </w:tabs>
        <w:ind w:right="138" w:firstLine="480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1 (далее - Федеральный закон).</w:t>
      </w:r>
    </w:p>
    <w:p w:rsidR="00AC6F8F" w:rsidRDefault="00791B05">
      <w:pPr>
        <w:pStyle w:val="a4"/>
        <w:numPr>
          <w:ilvl w:val="1"/>
          <w:numId w:val="13"/>
        </w:numPr>
        <w:tabs>
          <w:tab w:val="left" w:pos="1931"/>
        </w:tabs>
        <w:ind w:right="137" w:firstLine="480"/>
        <w:rPr>
          <w:sz w:val="24"/>
        </w:rPr>
      </w:pPr>
      <w:r>
        <w:rPr>
          <w:sz w:val="24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бюджета, бюджетовсубъектовРоссийскойФедерациииместныхбюджетовосуществляетсявсоответствии с международными договорами Российской Федерации, Федеральным законом и настоящим </w:t>
      </w:r>
      <w:r>
        <w:rPr>
          <w:spacing w:val="-2"/>
          <w:sz w:val="24"/>
        </w:rPr>
        <w:t>Порядком.</w:t>
      </w:r>
    </w:p>
    <w:p w:rsidR="00AC6F8F" w:rsidRDefault="00791B05">
      <w:pPr>
        <w:pStyle w:val="a4"/>
        <w:numPr>
          <w:ilvl w:val="0"/>
          <w:numId w:val="12"/>
        </w:numPr>
        <w:tabs>
          <w:tab w:val="left" w:pos="1782"/>
        </w:tabs>
        <w:ind w:right="144" w:firstLine="540"/>
        <w:jc w:val="both"/>
        <w:rPr>
          <w:sz w:val="24"/>
        </w:rPr>
      </w:pPr>
      <w:r>
        <w:rPr>
          <w:sz w:val="24"/>
        </w:rPr>
        <w:t xml:space="preserve">4. Правила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AC6F8F" w:rsidRDefault="00791B05">
      <w:pPr>
        <w:pStyle w:val="a4"/>
        <w:numPr>
          <w:ilvl w:val="1"/>
          <w:numId w:val="12"/>
        </w:numPr>
        <w:tabs>
          <w:tab w:val="left" w:pos="2207"/>
        </w:tabs>
        <w:ind w:right="139" w:firstLine="600"/>
        <w:rPr>
          <w:sz w:val="24"/>
        </w:rPr>
      </w:pPr>
      <w:r>
        <w:rPr>
          <w:sz w:val="24"/>
        </w:rPr>
        <w:t>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образования.</w:t>
      </w:r>
    </w:p>
    <w:p w:rsidR="00AC6F8F" w:rsidRDefault="00791B05">
      <w:pPr>
        <w:pStyle w:val="a4"/>
        <w:numPr>
          <w:ilvl w:val="1"/>
          <w:numId w:val="12"/>
        </w:numPr>
        <w:tabs>
          <w:tab w:val="left" w:pos="2022"/>
        </w:tabs>
        <w:ind w:right="134" w:firstLine="540"/>
        <w:rPr>
          <w:sz w:val="24"/>
        </w:rPr>
      </w:pPr>
      <w:r>
        <w:rPr>
          <w:sz w:val="24"/>
        </w:rPr>
        <w:t>Учреждение размещает на своем информационном стенде и официальном сайте в информационно-телекоммуникационной сети «Интернет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 xml:space="preserve">далее - сеть Интернет) издаваемый не позднее 15 марта текущего года соответственно распорядительный акт Управления образования Исполнительного комитета </w:t>
      </w:r>
      <w:proofErr w:type="spellStart"/>
      <w:r>
        <w:rPr>
          <w:sz w:val="24"/>
        </w:rPr>
        <w:t>Зеленодольского</w:t>
      </w:r>
      <w:proofErr w:type="spellEnd"/>
      <w:r>
        <w:rPr>
          <w:sz w:val="24"/>
        </w:rPr>
        <w:t xml:space="preserve"> муниципального района Республики Татарстан о закреплении Учреждения за конкретными территориями муниципального района (далее- распорядительный акт о закрепленной территории) втечение10 календарных дней с момента его </w:t>
      </w:r>
      <w:r>
        <w:rPr>
          <w:spacing w:val="-2"/>
          <w:sz w:val="24"/>
        </w:rPr>
        <w:t>издания.</w:t>
      </w:r>
    </w:p>
    <w:p w:rsidR="00AC6F8F" w:rsidRDefault="00791B05">
      <w:pPr>
        <w:pStyle w:val="a4"/>
        <w:numPr>
          <w:ilvl w:val="1"/>
          <w:numId w:val="12"/>
        </w:numPr>
        <w:tabs>
          <w:tab w:val="left" w:pos="1943"/>
        </w:tabs>
        <w:ind w:right="135" w:firstLine="540"/>
        <w:rPr>
          <w:sz w:val="24"/>
        </w:rPr>
      </w:pPr>
      <w:r>
        <w:rPr>
          <w:sz w:val="24"/>
        </w:rPr>
        <w:t xml:space="preserve">Правила приема в Учреждение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в части, неурегулированной законодательством об образовании, устанавливаются общеобразовательной организацией самостоятельно.</w:t>
      </w:r>
    </w:p>
    <w:p w:rsidR="00AC6F8F" w:rsidRDefault="00791B05">
      <w:pPr>
        <w:pStyle w:val="a4"/>
        <w:numPr>
          <w:ilvl w:val="1"/>
          <w:numId w:val="12"/>
        </w:numPr>
        <w:tabs>
          <w:tab w:val="left" w:pos="1881"/>
        </w:tabs>
        <w:ind w:right="135" w:firstLine="480"/>
        <w:rPr>
          <w:sz w:val="24"/>
        </w:rPr>
      </w:pPr>
      <w:r>
        <w:rPr>
          <w:sz w:val="24"/>
        </w:rPr>
        <w:t xml:space="preserve">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</w:t>
      </w:r>
      <w:proofErr w:type="spellStart"/>
      <w:r>
        <w:rPr>
          <w:sz w:val="24"/>
        </w:rPr>
        <w:t>достиженияимивозраставосьмилет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</w:t>
      </w:r>
      <w:proofErr w:type="spellEnd"/>
      <w:r>
        <w:rPr>
          <w:sz w:val="24"/>
        </w:rPr>
        <w:t xml:space="preserve"> заявлению родителей (законных представителей) детей учредитель Учреждения в 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AC6F8F" w:rsidRDefault="00791B05">
      <w:pPr>
        <w:pStyle w:val="a3"/>
        <w:ind w:right="141" w:firstLine="480"/>
      </w:pPr>
      <w:r>
        <w:t>1.9</w:t>
      </w:r>
      <w:proofErr w:type="gramStart"/>
      <w:r>
        <w:t xml:space="preserve"> В</w:t>
      </w:r>
      <w:proofErr w:type="gramEnd"/>
      <w:r>
        <w:t>о внеочередном порядке предоставляются места в общеобразовательных организациях, имеющих интернат:</w:t>
      </w:r>
    </w:p>
    <w:p w:rsidR="00AC6F8F" w:rsidRDefault="00791B05">
      <w:pPr>
        <w:pStyle w:val="a3"/>
        <w:ind w:right="137" w:firstLine="480"/>
        <w:jc w:val="left"/>
      </w:pPr>
      <w:r>
        <w:t>-детям</w:t>
      </w:r>
      <w:proofErr w:type="gramStart"/>
      <w:r>
        <w:t>,у</w:t>
      </w:r>
      <w:proofErr w:type="gramEnd"/>
      <w:r>
        <w:t>казаннымвпункте5статьи44ЗаконаРоссийскойФедерацииот17января1992г.№ 2202-1 «О прокуратуре Российской Федерации»;</w:t>
      </w:r>
    </w:p>
    <w:p w:rsidR="00AC6F8F" w:rsidRDefault="00791B05">
      <w:pPr>
        <w:pStyle w:val="a3"/>
        <w:ind w:right="147" w:firstLine="420"/>
        <w:jc w:val="left"/>
      </w:pPr>
      <w:r>
        <w:t>-детям, указанным в пункте 3 статьи 19 Закона Российской Федерации от 26 июня 1992 г. № 3132-1 «О статусе судей в Российской Федерации»;</w:t>
      </w:r>
    </w:p>
    <w:p w:rsidR="00AC6F8F" w:rsidRDefault="00791B05">
      <w:pPr>
        <w:pStyle w:val="a3"/>
        <w:ind w:left="1414"/>
        <w:jc w:val="left"/>
      </w:pPr>
      <w:r>
        <w:t>-детям</w:t>
      </w:r>
      <w:proofErr w:type="gramStart"/>
      <w:r>
        <w:t>,у</w:t>
      </w:r>
      <w:proofErr w:type="gramEnd"/>
      <w:r>
        <w:t>казаннымвчасти25статьи35Федеральногозаконаот28декабря2010г.№403-</w:t>
      </w:r>
      <w:r>
        <w:rPr>
          <w:spacing w:val="-5"/>
        </w:rPr>
        <w:t>ФЗ</w:t>
      </w:r>
    </w:p>
    <w:p w:rsidR="00AC6F8F" w:rsidRDefault="00791B05">
      <w:pPr>
        <w:pStyle w:val="a3"/>
        <w:spacing w:before="1"/>
        <w:jc w:val="left"/>
      </w:pPr>
      <w:r>
        <w:t>«О Следственном комитете Российской</w:t>
      </w:r>
      <w:r>
        <w:rPr>
          <w:spacing w:val="-2"/>
        </w:rPr>
        <w:t xml:space="preserve"> Федерации»;</w:t>
      </w:r>
    </w:p>
    <w:p w:rsidR="00AC6F8F" w:rsidRDefault="00AC6F8F">
      <w:pPr>
        <w:pStyle w:val="a3"/>
        <w:jc w:val="left"/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39" w:firstLine="480"/>
      </w:pPr>
      <w:r>
        <w:lastRenderedPageBreak/>
        <w:t xml:space="preserve">-детям, указанным в пункте 8 статьи 24 Федерального закона от 27 мая 1998 г. N 76-ФЗ "О статусе военнослужащих", и детям, </w:t>
      </w:r>
      <w:proofErr w:type="spellStart"/>
      <w:r>
        <w:t>указаннымв</w:t>
      </w:r>
      <w:proofErr w:type="spellEnd"/>
      <w:r>
        <w:t xml:space="preserve"> статье 28 1 Федерального </w:t>
      </w:r>
      <w:proofErr w:type="spellStart"/>
      <w:r>
        <w:t>законаот</w:t>
      </w:r>
      <w:proofErr w:type="spellEnd"/>
      <w:r>
        <w:t xml:space="preserve"> 3 июля2016 г. N 226-ФЗ "О войсках национальной гвардии Российской Федерации", по месту жительства их </w:t>
      </w:r>
      <w:r>
        <w:rPr>
          <w:spacing w:val="-2"/>
        </w:rPr>
        <w:t>семей.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015"/>
        </w:tabs>
        <w:spacing w:before="1"/>
        <w:ind w:right="138" w:firstLine="480"/>
        <w:rPr>
          <w:sz w:val="24"/>
        </w:rPr>
      </w:pPr>
      <w:r>
        <w:rPr>
          <w:sz w:val="24"/>
        </w:rPr>
        <w:t xml:space="preserve">В первоочередном порядке предоставляются места в Учреждении </w:t>
      </w:r>
      <w:proofErr w:type="spellStart"/>
      <w:r>
        <w:rPr>
          <w:sz w:val="24"/>
        </w:rPr>
        <w:t>детям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казаннымв</w:t>
      </w:r>
      <w:proofErr w:type="spellEnd"/>
      <w:r>
        <w:rPr>
          <w:sz w:val="24"/>
        </w:rPr>
        <w:t xml:space="preserve"> абзаце втором части 6 статьи 19 Федерального закона от 27 мая 1998 г. № 76-ФЗ «О статусе военнослужащих», по месту жительства их семей.</w:t>
      </w:r>
    </w:p>
    <w:p w:rsidR="00AC6F8F" w:rsidRDefault="00791B05">
      <w:pPr>
        <w:pStyle w:val="a3"/>
        <w:ind w:right="138" w:firstLine="540"/>
      </w:pPr>
      <w:r>
        <w:t>ВпервоочередномпорядкетакжепредоставляютсяместавУчреждениипоместужительства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являющихсясотрудникамиполиции</w:t>
      </w:r>
      <w:proofErr w:type="gramStart"/>
      <w:r>
        <w:t>,и</w:t>
      </w:r>
      <w:proofErr w:type="gramEnd"/>
      <w:r>
        <w:t xml:space="preserve">детям,указаннымвчасти14статьи3Федеральногозакона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>
        <w:rPr>
          <w:spacing w:val="-2"/>
        </w:rPr>
        <w:t>Федерации».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147"/>
        </w:tabs>
        <w:ind w:right="145" w:firstLine="600"/>
        <w:rPr>
          <w:sz w:val="24"/>
        </w:rPr>
      </w:pPr>
      <w:r>
        <w:rPr>
          <w:sz w:val="24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197"/>
        </w:tabs>
        <w:ind w:right="136" w:firstLine="660"/>
        <w:rPr>
          <w:sz w:val="24"/>
        </w:rPr>
      </w:pPr>
      <w:proofErr w:type="gramStart"/>
      <w:r>
        <w:rPr>
          <w:sz w:val="24"/>
        </w:rPr>
        <w:t xml:space="preserve">Ребенок,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 полнородные, усыновленные (удочеренные), дети, опекунами (попечителями) которых</w:t>
      </w:r>
      <w:proofErr w:type="gramEnd"/>
      <w:r>
        <w:rPr>
          <w:sz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226"/>
        </w:tabs>
        <w:ind w:right="131" w:firstLine="600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комиссии.</w:t>
      </w:r>
    </w:p>
    <w:p w:rsidR="00AC6F8F" w:rsidRDefault="00791B05">
      <w:pPr>
        <w:pStyle w:val="a3"/>
        <w:ind w:right="145" w:firstLine="660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024"/>
        </w:tabs>
        <w:ind w:right="143" w:firstLine="480"/>
        <w:rPr>
          <w:sz w:val="24"/>
        </w:rPr>
      </w:pPr>
      <w:r>
        <w:rPr>
          <w:sz w:val="24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AC6F8F" w:rsidRDefault="00791B05">
      <w:pPr>
        <w:pStyle w:val="a4"/>
        <w:numPr>
          <w:ilvl w:val="1"/>
          <w:numId w:val="11"/>
        </w:numPr>
        <w:tabs>
          <w:tab w:val="left" w:pos="2024"/>
        </w:tabs>
        <w:ind w:right="137" w:firstLine="480"/>
        <w:rPr>
          <w:sz w:val="24"/>
        </w:rPr>
      </w:pPr>
      <w:r>
        <w:rPr>
          <w:sz w:val="24"/>
        </w:rPr>
        <w:t xml:space="preserve">В приеме в Учреждение может быть отказано только по причине отсутствия в ней свободных </w:t>
      </w:r>
      <w:proofErr w:type="spellStart"/>
      <w:r>
        <w:rPr>
          <w:sz w:val="24"/>
        </w:rPr>
        <w:t>мест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</w:t>
      </w:r>
      <w:proofErr w:type="spellEnd"/>
      <w:r>
        <w:rPr>
          <w:sz w:val="24"/>
        </w:rPr>
        <w:t xml:space="preserve"> исключением </w:t>
      </w:r>
      <w:proofErr w:type="spellStart"/>
      <w:r>
        <w:rPr>
          <w:sz w:val="24"/>
        </w:rPr>
        <w:t>случаев,предусмотренных</w:t>
      </w:r>
      <w:proofErr w:type="spellEnd"/>
      <w:r>
        <w:rPr>
          <w:sz w:val="24"/>
        </w:rPr>
        <w:t xml:space="preserve"> частями 5и6статьи67 и статьей 88 Федерального закона. В случае отсутствия мест в Учреждении 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законные представители)ребенка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</w:t>
      </w:r>
      <w:proofErr w:type="spellStart"/>
      <w:r>
        <w:rPr>
          <w:sz w:val="24"/>
        </w:rPr>
        <w:t>РоссийскойФедерации,осуществляющий</w:t>
      </w:r>
      <w:proofErr w:type="spellEnd"/>
      <w:r>
        <w:rPr>
          <w:sz w:val="24"/>
        </w:rPr>
        <w:t xml:space="preserve"> государственное управление в сфере </w:t>
      </w:r>
      <w:proofErr w:type="spellStart"/>
      <w:r>
        <w:rPr>
          <w:sz w:val="24"/>
        </w:rPr>
        <w:t>образования,илиорган</w:t>
      </w:r>
      <w:proofErr w:type="spellEnd"/>
      <w:r>
        <w:rPr>
          <w:sz w:val="24"/>
        </w:rPr>
        <w:t xml:space="preserve"> местного самоуправления, осуществляющий управление в сфере образования. </w:t>
      </w:r>
    </w:p>
    <w:p w:rsidR="00AC6F8F" w:rsidRDefault="00791B05">
      <w:pPr>
        <w:pStyle w:val="a3"/>
        <w:ind w:right="150" w:firstLine="420"/>
      </w:pPr>
      <w:r>
        <w:t>1 16.Учреждение с целью проведения организованного приема детей в первый класс размещает на своем информационном стенде и официальном сайте в сети Интернет информацию:</w:t>
      </w:r>
    </w:p>
    <w:p w:rsidR="00AC6F8F" w:rsidRDefault="00791B05">
      <w:pPr>
        <w:pStyle w:val="a3"/>
        <w:ind w:right="145" w:firstLine="420"/>
      </w:pPr>
      <w:r>
        <w:t>- 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AC6F8F" w:rsidRDefault="00791B05">
      <w:pPr>
        <w:pStyle w:val="a3"/>
        <w:ind w:right="145" w:firstLine="420"/>
      </w:pPr>
      <w:r>
        <w:t>-о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72"/>
        </w:tabs>
        <w:ind w:right="145" w:firstLine="420"/>
        <w:rPr>
          <w:sz w:val="24"/>
        </w:rPr>
      </w:pPr>
      <w:r>
        <w:rPr>
          <w:sz w:val="24"/>
        </w:rPr>
        <w:t>Приемзаявленийоприеменаобучениевпервыйклассдлядетей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казанныхвпунктах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6" w:firstLine="600"/>
      </w:pPr>
      <w:r>
        <w:lastRenderedPageBreak/>
        <w:t xml:space="preserve">Руководитель общеобразовательной организации издает </w:t>
      </w:r>
      <w:proofErr w:type="gramStart"/>
      <w:r>
        <w:t>распорядительный</w:t>
      </w:r>
      <w:proofErr w:type="gramEnd"/>
      <w:r w:rsidR="002D3DF9">
        <w:t xml:space="preserve"> </w:t>
      </w:r>
      <w:r>
        <w:t>а кт</w:t>
      </w:r>
      <w:r w:rsidR="002D3DF9">
        <w:t xml:space="preserve"> </w:t>
      </w:r>
      <w:r>
        <w:t>о</w:t>
      </w:r>
      <w:r w:rsidR="002D3DF9">
        <w:t xml:space="preserve"> </w:t>
      </w:r>
      <w:r>
        <w:t>приеме</w:t>
      </w:r>
      <w:r w:rsidR="002D3DF9">
        <w:t xml:space="preserve"> </w:t>
      </w:r>
      <w:r>
        <w:t>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AC6F8F" w:rsidRDefault="00791B05">
      <w:pPr>
        <w:pStyle w:val="a3"/>
        <w:spacing w:before="1"/>
        <w:ind w:right="146" w:firstLine="720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C6F8F" w:rsidRDefault="00791B05">
      <w:pPr>
        <w:pStyle w:val="a3"/>
        <w:ind w:right="143" w:firstLine="660"/>
      </w:pPr>
      <w:proofErr w:type="spellStart"/>
      <w:r>
        <w:t>Учреждение</w:t>
      </w:r>
      <w:proofErr w:type="gramStart"/>
      <w:r>
        <w:t>,з</w:t>
      </w:r>
      <w:proofErr w:type="gramEnd"/>
      <w:r>
        <w:t>акончивший</w:t>
      </w:r>
      <w:proofErr w:type="spellEnd"/>
      <w:r w:rsidR="002D3DF9">
        <w:t xml:space="preserve"> </w:t>
      </w:r>
      <w:r>
        <w:t>прием</w:t>
      </w:r>
      <w:r w:rsidR="002D3DF9">
        <w:t xml:space="preserve"> </w:t>
      </w:r>
      <w:r>
        <w:t>в</w:t>
      </w:r>
      <w:r w:rsidR="002D3DF9">
        <w:t xml:space="preserve"> </w:t>
      </w:r>
      <w:r>
        <w:t>первый</w:t>
      </w:r>
      <w:r w:rsidR="002D3DF9">
        <w:t xml:space="preserve"> </w:t>
      </w:r>
      <w:r>
        <w:t>класс</w:t>
      </w:r>
      <w:r w:rsidR="002D3DF9">
        <w:t xml:space="preserve"> </w:t>
      </w:r>
      <w:r>
        <w:t>всех</w:t>
      </w:r>
      <w:r w:rsidR="002D3DF9">
        <w:t xml:space="preserve"> </w:t>
      </w:r>
      <w:r>
        <w:t>детей,указанныхвпунктах9,10и12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111"/>
        </w:tabs>
        <w:ind w:right="140" w:firstLine="480"/>
        <w:rPr>
          <w:sz w:val="24"/>
        </w:rPr>
      </w:pPr>
      <w:r>
        <w:rPr>
          <w:sz w:val="24"/>
        </w:rPr>
        <w:t>При</w:t>
      </w:r>
      <w:r w:rsidR="002D3DF9">
        <w:rPr>
          <w:sz w:val="24"/>
        </w:rPr>
        <w:t xml:space="preserve"> </w:t>
      </w:r>
      <w:r>
        <w:rPr>
          <w:sz w:val="24"/>
        </w:rPr>
        <w:t>приеме</w:t>
      </w:r>
      <w:r w:rsidR="002D3DF9">
        <w:rPr>
          <w:sz w:val="24"/>
        </w:rPr>
        <w:t xml:space="preserve"> </w:t>
      </w:r>
      <w:r>
        <w:rPr>
          <w:sz w:val="24"/>
        </w:rPr>
        <w:t>на</w:t>
      </w:r>
      <w:r w:rsidR="002D3DF9">
        <w:rPr>
          <w:sz w:val="24"/>
        </w:rPr>
        <w:t xml:space="preserve"> </w:t>
      </w:r>
      <w:r>
        <w:rPr>
          <w:sz w:val="24"/>
        </w:rPr>
        <w:t>обучение</w:t>
      </w:r>
      <w:r w:rsidR="002D3DF9">
        <w:rPr>
          <w:sz w:val="24"/>
        </w:rPr>
        <w:t xml:space="preserve"> </w:t>
      </w:r>
      <w:r>
        <w:rPr>
          <w:sz w:val="24"/>
        </w:rPr>
        <w:t>Учреждение</w:t>
      </w:r>
      <w:r w:rsidR="002D3DF9">
        <w:rPr>
          <w:sz w:val="24"/>
        </w:rPr>
        <w:t xml:space="preserve"> </w:t>
      </w:r>
      <w:r>
        <w:rPr>
          <w:sz w:val="24"/>
        </w:rPr>
        <w:t>обязана</w:t>
      </w:r>
      <w:r w:rsidR="002D3DF9">
        <w:rPr>
          <w:sz w:val="24"/>
        </w:rPr>
        <w:t xml:space="preserve"> </w:t>
      </w:r>
      <w:r>
        <w:rPr>
          <w:sz w:val="24"/>
        </w:rPr>
        <w:t>ознакомить</w:t>
      </w:r>
      <w:r w:rsidR="002D3DF9">
        <w:rPr>
          <w:sz w:val="24"/>
        </w:rPr>
        <w:t xml:space="preserve"> </w:t>
      </w:r>
      <w:proofErr w:type="spellStart"/>
      <w:r>
        <w:rPr>
          <w:sz w:val="24"/>
        </w:rPr>
        <w:t>поступающего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или) его</w:t>
      </w:r>
      <w:r w:rsidR="002D3DF9">
        <w:rPr>
          <w:sz w:val="24"/>
        </w:rPr>
        <w:t xml:space="preserve"> </w:t>
      </w:r>
      <w:r>
        <w:rPr>
          <w:sz w:val="24"/>
        </w:rPr>
        <w:t>родителей(</w:t>
      </w:r>
      <w:proofErr w:type="spellStart"/>
      <w:r>
        <w:rPr>
          <w:sz w:val="24"/>
        </w:rPr>
        <w:t>законныхпредставителей</w:t>
      </w:r>
      <w:proofErr w:type="spellEnd"/>
      <w:r>
        <w:rPr>
          <w:sz w:val="24"/>
        </w:rPr>
        <w:t xml:space="preserve"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</w:t>
      </w:r>
      <w:proofErr w:type="spellStart"/>
      <w:r>
        <w:rPr>
          <w:sz w:val="24"/>
        </w:rPr>
        <w:t>организациюи</w:t>
      </w:r>
      <w:proofErr w:type="spellEnd"/>
      <w:r>
        <w:rPr>
          <w:sz w:val="24"/>
        </w:rPr>
        <w:t xml:space="preserve"> осуществление образовательной деятельности, права и обязанности</w:t>
      </w:r>
      <w:r w:rsidR="002D3DF9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01"/>
        </w:tabs>
        <w:ind w:right="137" w:firstLine="480"/>
        <w:rPr>
          <w:sz w:val="24"/>
        </w:rPr>
      </w:pPr>
      <w:r>
        <w:rPr>
          <w:sz w:val="24"/>
        </w:rPr>
        <w:t>При</w:t>
      </w:r>
      <w:r w:rsidR="002D3DF9">
        <w:rPr>
          <w:sz w:val="24"/>
        </w:rPr>
        <w:t xml:space="preserve"> </w:t>
      </w:r>
      <w:r>
        <w:rPr>
          <w:sz w:val="24"/>
        </w:rPr>
        <w:t>приеме</w:t>
      </w:r>
      <w:r w:rsidR="002D3DF9">
        <w:rPr>
          <w:sz w:val="24"/>
        </w:rPr>
        <w:t xml:space="preserve"> </w:t>
      </w:r>
      <w:r>
        <w:rPr>
          <w:sz w:val="24"/>
        </w:rPr>
        <w:t>на</w:t>
      </w:r>
      <w:r w:rsidR="002D3DF9">
        <w:rPr>
          <w:sz w:val="24"/>
        </w:rPr>
        <w:t xml:space="preserve"> </w:t>
      </w:r>
      <w:r>
        <w:rPr>
          <w:sz w:val="24"/>
        </w:rPr>
        <w:t>обучение</w:t>
      </w:r>
      <w:r w:rsidR="002D3DF9">
        <w:rPr>
          <w:sz w:val="24"/>
        </w:rPr>
        <w:t xml:space="preserve"> </w:t>
      </w:r>
      <w:r>
        <w:rPr>
          <w:sz w:val="24"/>
        </w:rPr>
        <w:t>по</w:t>
      </w:r>
      <w:r w:rsidR="002D3DF9">
        <w:rPr>
          <w:sz w:val="24"/>
        </w:rPr>
        <w:t xml:space="preserve"> </w:t>
      </w:r>
      <w:r>
        <w:rPr>
          <w:sz w:val="24"/>
        </w:rPr>
        <w:t>имеющим</w:t>
      </w:r>
      <w:r w:rsidR="002D3DF9">
        <w:rPr>
          <w:sz w:val="24"/>
        </w:rPr>
        <w:t xml:space="preserve"> </w:t>
      </w:r>
      <w:r>
        <w:rPr>
          <w:sz w:val="24"/>
        </w:rPr>
        <w:t>государственную</w:t>
      </w:r>
      <w:r w:rsidR="002D3DF9">
        <w:rPr>
          <w:sz w:val="24"/>
        </w:rPr>
        <w:t xml:space="preserve"> </w:t>
      </w:r>
      <w:r>
        <w:rPr>
          <w:sz w:val="24"/>
        </w:rPr>
        <w:t>аккредитацию</w:t>
      </w:r>
      <w:r w:rsidR="002D3DF9">
        <w:rPr>
          <w:sz w:val="24"/>
        </w:rPr>
        <w:t xml:space="preserve"> </w:t>
      </w:r>
      <w:r>
        <w:rPr>
          <w:sz w:val="24"/>
        </w:rPr>
        <w:t xml:space="preserve">образовательным программам начального общего образования выбор языка образования, изучаемых родного языка из числа языков народов </w:t>
      </w:r>
      <w:proofErr w:type="spellStart"/>
      <w:r>
        <w:rPr>
          <w:sz w:val="24"/>
        </w:rPr>
        <w:t>РоссийскойФедерации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</w:t>
      </w:r>
      <w:proofErr w:type="spellEnd"/>
      <w:r>
        <w:rPr>
          <w:sz w:val="24"/>
        </w:rPr>
        <w:t xml:space="preserve"> русского</w:t>
      </w:r>
      <w:r w:rsidR="002D3DF9">
        <w:rPr>
          <w:sz w:val="24"/>
        </w:rPr>
        <w:t xml:space="preserve"> </w:t>
      </w:r>
      <w:r>
        <w:rPr>
          <w:sz w:val="24"/>
        </w:rPr>
        <w:t>языка</w:t>
      </w:r>
      <w:r w:rsidR="002D3DF9">
        <w:rPr>
          <w:sz w:val="24"/>
        </w:rPr>
        <w:t xml:space="preserve"> </w:t>
      </w:r>
      <w:r>
        <w:rPr>
          <w:sz w:val="24"/>
        </w:rPr>
        <w:t>как</w:t>
      </w:r>
      <w:r w:rsidR="002D3DF9">
        <w:rPr>
          <w:sz w:val="24"/>
        </w:rPr>
        <w:t xml:space="preserve"> </w:t>
      </w:r>
      <w:r>
        <w:rPr>
          <w:sz w:val="24"/>
        </w:rPr>
        <w:t>родного</w:t>
      </w:r>
      <w:r w:rsidR="002D3DF9">
        <w:rPr>
          <w:sz w:val="24"/>
        </w:rPr>
        <w:t xml:space="preserve"> </w:t>
      </w:r>
      <w:r>
        <w:rPr>
          <w:sz w:val="24"/>
        </w:rPr>
        <w:t>языка, государственных</w:t>
      </w:r>
      <w:r w:rsidR="002D3DF9">
        <w:rPr>
          <w:sz w:val="24"/>
        </w:rPr>
        <w:t xml:space="preserve"> </w:t>
      </w:r>
      <w:r>
        <w:rPr>
          <w:sz w:val="24"/>
        </w:rPr>
        <w:t>языков</w:t>
      </w:r>
      <w:r w:rsidR="002D3DF9">
        <w:rPr>
          <w:sz w:val="24"/>
        </w:rPr>
        <w:t xml:space="preserve"> </w:t>
      </w:r>
      <w:r>
        <w:rPr>
          <w:sz w:val="24"/>
        </w:rPr>
        <w:t>республик</w:t>
      </w:r>
      <w:r w:rsidR="002D3DF9">
        <w:rPr>
          <w:sz w:val="24"/>
        </w:rPr>
        <w:t xml:space="preserve"> </w:t>
      </w:r>
      <w:r>
        <w:rPr>
          <w:sz w:val="24"/>
        </w:rPr>
        <w:t>Российской</w:t>
      </w:r>
      <w:r w:rsidR="002D3DF9">
        <w:rPr>
          <w:sz w:val="24"/>
        </w:rPr>
        <w:t xml:space="preserve"> </w:t>
      </w:r>
      <w:r>
        <w:rPr>
          <w:sz w:val="24"/>
        </w:rPr>
        <w:t>Федерации</w:t>
      </w:r>
      <w:r w:rsidR="002D3DF9">
        <w:rPr>
          <w:sz w:val="24"/>
        </w:rPr>
        <w:t xml:space="preserve"> </w:t>
      </w:r>
      <w:r>
        <w:rPr>
          <w:sz w:val="24"/>
        </w:rPr>
        <w:t>осуществляется по заявлению родителей (законных представителей) детей.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00"/>
        </w:tabs>
        <w:ind w:right="137" w:firstLine="480"/>
        <w:rPr>
          <w:sz w:val="24"/>
        </w:rPr>
      </w:pPr>
      <w:r>
        <w:rPr>
          <w:sz w:val="24"/>
        </w:rPr>
        <w:t>Прием на обучение по</w:t>
      </w:r>
      <w:r w:rsidR="002D3DF9">
        <w:rPr>
          <w:sz w:val="24"/>
        </w:rPr>
        <w:t xml:space="preserve"> </w:t>
      </w:r>
      <w:r>
        <w:rPr>
          <w:sz w:val="24"/>
        </w:rPr>
        <w:t>основным</w:t>
      </w:r>
      <w:r w:rsidR="002D3DF9">
        <w:rPr>
          <w:sz w:val="24"/>
        </w:rPr>
        <w:t xml:space="preserve"> </w:t>
      </w:r>
      <w:r>
        <w:rPr>
          <w:sz w:val="24"/>
        </w:rPr>
        <w:t>общеобразовательным программам</w:t>
      </w:r>
      <w:r w:rsidR="002D3DF9">
        <w:rPr>
          <w:sz w:val="24"/>
        </w:rPr>
        <w:t xml:space="preserve"> </w:t>
      </w:r>
      <w:r>
        <w:rPr>
          <w:sz w:val="24"/>
        </w:rPr>
        <w:t>осуществляется по личному заявлению</w:t>
      </w:r>
      <w:r w:rsidR="002D3DF9">
        <w:rPr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 представителя) ребенка или поступающего, реализующего право, предусмотренное пунктом1 части 1 статьи 34 Федерального закона.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75"/>
        </w:tabs>
        <w:ind w:right="141" w:firstLine="480"/>
        <w:rPr>
          <w:sz w:val="24"/>
        </w:rPr>
      </w:pPr>
      <w:r>
        <w:rPr>
          <w:sz w:val="24"/>
        </w:rPr>
        <w:t>Родитель (родители) (законный (законные) представитель (представители) ребенка, являющегосягражданиномРоссийскойФедерации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липоступающий,являющийсягражданином Российской Федерации, заявление о приеме на обучение и документы для приема на обучение, указанные в пункте 26Порядка, подает (подают) одним из следующих способов:</w:t>
      </w:r>
    </w:p>
    <w:p w:rsidR="00AC6F8F" w:rsidRDefault="00791B05">
      <w:pPr>
        <w:pStyle w:val="a3"/>
        <w:ind w:left="1894"/>
      </w:pPr>
      <w:r>
        <w:t>-в</w:t>
      </w:r>
      <w:r w:rsidR="002D3DF9">
        <w:t xml:space="preserve"> </w:t>
      </w:r>
      <w:r>
        <w:t>электронной</w:t>
      </w:r>
      <w:r w:rsidR="002D3DF9">
        <w:t xml:space="preserve"> </w:t>
      </w:r>
      <w:r>
        <w:t>форме</w:t>
      </w:r>
      <w:r w:rsidR="002D3DF9">
        <w:t xml:space="preserve"> </w:t>
      </w:r>
      <w:proofErr w:type="spellStart"/>
      <w:r>
        <w:t>посредством</w:t>
      </w:r>
      <w:r>
        <w:rPr>
          <w:spacing w:val="-2"/>
        </w:rPr>
        <w:t>ЕПГУ</w:t>
      </w:r>
      <w:proofErr w:type="spellEnd"/>
      <w:r>
        <w:rPr>
          <w:spacing w:val="-2"/>
        </w:rPr>
        <w:t>;</w:t>
      </w:r>
    </w:p>
    <w:p w:rsidR="00AC6F8F" w:rsidRDefault="00791B05">
      <w:pPr>
        <w:pStyle w:val="a3"/>
        <w:ind w:right="144" w:firstLine="780"/>
      </w:pPr>
      <w:r>
        <w:t>- с использованием функционала (сервисов) региональных государственных информационныхсистемсубъектовРоссийскойФедерации</w:t>
      </w:r>
      <w:proofErr w:type="gramStart"/>
      <w:r>
        <w:t>,с</w:t>
      </w:r>
      <w:proofErr w:type="gramEnd"/>
      <w:r>
        <w:t>озданныхорганамигосударственной власти субъектов Российской Федерации (при наличии), интегрированных с ЕПГУ;</w:t>
      </w:r>
    </w:p>
    <w:p w:rsidR="00AC6F8F" w:rsidRDefault="00791B05">
      <w:pPr>
        <w:pStyle w:val="a4"/>
        <w:numPr>
          <w:ilvl w:val="0"/>
          <w:numId w:val="9"/>
        </w:numPr>
        <w:tabs>
          <w:tab w:val="left" w:pos="1395"/>
        </w:tabs>
        <w:ind w:right="148" w:firstLine="24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4"/>
        </w:rPr>
        <w:t>вручении;</w:t>
      </w:r>
    </w:p>
    <w:p w:rsidR="00AC6F8F" w:rsidRDefault="00791B05">
      <w:pPr>
        <w:pStyle w:val="a4"/>
        <w:numPr>
          <w:ilvl w:val="0"/>
          <w:numId w:val="9"/>
        </w:numPr>
        <w:tabs>
          <w:tab w:val="left" w:pos="1432"/>
        </w:tabs>
        <w:ind w:left="1432" w:hanging="198"/>
        <w:rPr>
          <w:sz w:val="24"/>
        </w:rPr>
      </w:pPr>
      <w:r>
        <w:rPr>
          <w:sz w:val="24"/>
        </w:rPr>
        <w:t>лично</w:t>
      </w:r>
      <w:r w:rsidR="002D3DF9">
        <w:rPr>
          <w:sz w:val="24"/>
        </w:rPr>
        <w:t xml:space="preserve"> </w:t>
      </w:r>
      <w:r>
        <w:rPr>
          <w:sz w:val="24"/>
        </w:rPr>
        <w:t>в</w:t>
      </w:r>
      <w:r w:rsidR="002D3DF9">
        <w:rPr>
          <w:sz w:val="24"/>
        </w:rPr>
        <w:t xml:space="preserve"> </w:t>
      </w:r>
      <w:r>
        <w:rPr>
          <w:sz w:val="24"/>
        </w:rPr>
        <w:t>общеобразовательную</w:t>
      </w:r>
      <w:r w:rsidR="002D3DF9">
        <w:rPr>
          <w:sz w:val="24"/>
        </w:rPr>
        <w:t xml:space="preserve"> </w:t>
      </w:r>
      <w:r>
        <w:rPr>
          <w:spacing w:val="-2"/>
          <w:sz w:val="24"/>
        </w:rPr>
        <w:t>организацию.</w:t>
      </w:r>
    </w:p>
    <w:p w:rsidR="00AC6F8F" w:rsidRDefault="00791B05">
      <w:pPr>
        <w:pStyle w:val="a3"/>
        <w:ind w:right="137" w:firstLine="360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системам,вгосударственные(муниципальные)органыиорганизации</w:t>
      </w:r>
      <w:proofErr w:type="gramStart"/>
      <w:r>
        <w:t>.И</w:t>
      </w:r>
      <w:proofErr w:type="gramEnd"/>
      <w:r>
        <w:t>нформацияорезультатах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завершенияпрохожденияпроцедурырегистрациивединойсистемеидентификациии</w:t>
      </w:r>
    </w:p>
    <w:p w:rsidR="00AC6F8F" w:rsidRDefault="00AC6F8F">
      <w:pPr>
        <w:pStyle w:val="a3"/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7"/>
      </w:pPr>
      <w:r>
        <w:lastRenderedPageBreak/>
        <w:t>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AC6F8F" w:rsidRDefault="00791B05">
      <w:pPr>
        <w:pStyle w:val="a3"/>
        <w:ind w:right="137" w:firstLine="480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идентификациииаутентификацииприпредоставлениисогласияродителе</w:t>
      </w:r>
      <w:proofErr w:type="gramStart"/>
      <w:r>
        <w:t>м(</w:t>
      </w:r>
      <w:proofErr w:type="gramEnd"/>
      <w:r>
        <w:t>ями)(законным(ыми)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134"/>
        </w:tabs>
        <w:spacing w:before="1"/>
        <w:ind w:right="138" w:firstLine="600"/>
        <w:rPr>
          <w:sz w:val="24"/>
        </w:rPr>
      </w:pPr>
      <w:r>
        <w:rPr>
          <w:sz w:val="24"/>
        </w:rPr>
        <w:t>В</w:t>
      </w:r>
      <w:r w:rsidR="002D3DF9">
        <w:rPr>
          <w:sz w:val="24"/>
        </w:rPr>
        <w:t xml:space="preserve"> </w:t>
      </w:r>
      <w:r>
        <w:rPr>
          <w:sz w:val="24"/>
        </w:rPr>
        <w:t>заявлении</w:t>
      </w:r>
      <w:r w:rsidR="002D3DF9">
        <w:rPr>
          <w:sz w:val="24"/>
        </w:rPr>
        <w:t xml:space="preserve"> </w:t>
      </w:r>
      <w:r>
        <w:rPr>
          <w:sz w:val="24"/>
        </w:rPr>
        <w:t>о</w:t>
      </w:r>
      <w:r w:rsidR="002D3DF9">
        <w:rPr>
          <w:sz w:val="24"/>
        </w:rPr>
        <w:t xml:space="preserve"> </w:t>
      </w:r>
      <w:r>
        <w:rPr>
          <w:sz w:val="24"/>
        </w:rPr>
        <w:t>приеме</w:t>
      </w:r>
      <w:r w:rsidR="002D3DF9">
        <w:rPr>
          <w:sz w:val="24"/>
        </w:rPr>
        <w:t xml:space="preserve"> </w:t>
      </w:r>
      <w:r>
        <w:rPr>
          <w:sz w:val="24"/>
        </w:rPr>
        <w:t>на</w:t>
      </w:r>
      <w:r w:rsidR="002D3DF9">
        <w:rPr>
          <w:sz w:val="24"/>
        </w:rPr>
        <w:t xml:space="preserve"> </w:t>
      </w:r>
      <w:r>
        <w:rPr>
          <w:sz w:val="24"/>
        </w:rPr>
        <w:t>обучение</w:t>
      </w:r>
      <w:r w:rsidR="002D3DF9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законнымпредставителем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ребенкаили</w:t>
      </w:r>
      <w:proofErr w:type="spellEnd"/>
      <w:r>
        <w:rPr>
          <w:sz w:val="24"/>
        </w:rPr>
        <w:t xml:space="preserve"> поступающим, реализующим</w:t>
      </w:r>
      <w:r w:rsidR="002D3DF9">
        <w:rPr>
          <w:sz w:val="24"/>
        </w:rPr>
        <w:t xml:space="preserve"> </w:t>
      </w:r>
      <w:proofErr w:type="spellStart"/>
      <w:r>
        <w:rPr>
          <w:sz w:val="24"/>
        </w:rPr>
        <w:t>право,предусмотренное</w:t>
      </w:r>
      <w:proofErr w:type="spellEnd"/>
      <w:r w:rsidR="002D3DF9">
        <w:rPr>
          <w:sz w:val="24"/>
        </w:rPr>
        <w:t xml:space="preserve"> </w:t>
      </w:r>
      <w:r>
        <w:rPr>
          <w:sz w:val="24"/>
        </w:rPr>
        <w:t>пунктом 1 части 1 статьи 34Федерального закона, указываются следующие сведения: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32"/>
        </w:tabs>
        <w:spacing w:line="274" w:lineRule="exact"/>
        <w:ind w:left="1732" w:hanging="138"/>
        <w:jc w:val="left"/>
        <w:rPr>
          <w:sz w:val="24"/>
        </w:rPr>
      </w:pPr>
      <w:proofErr w:type="spellStart"/>
      <w:r>
        <w:rPr>
          <w:sz w:val="24"/>
        </w:rPr>
        <w:t>фамилия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мя,отчество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приналичии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ребенкаили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32"/>
        </w:tabs>
        <w:ind w:left="1732" w:hanging="138"/>
        <w:jc w:val="left"/>
        <w:rPr>
          <w:sz w:val="24"/>
        </w:rPr>
      </w:pPr>
      <w:r>
        <w:rPr>
          <w:sz w:val="24"/>
        </w:rPr>
        <w:t>дата</w:t>
      </w:r>
      <w:r w:rsidR="002D3DF9">
        <w:rPr>
          <w:sz w:val="24"/>
        </w:rPr>
        <w:t xml:space="preserve"> </w:t>
      </w:r>
      <w:r>
        <w:rPr>
          <w:sz w:val="24"/>
        </w:rPr>
        <w:t>рождения</w:t>
      </w:r>
      <w:r w:rsidR="002D3DF9">
        <w:rPr>
          <w:sz w:val="24"/>
        </w:rPr>
        <w:t xml:space="preserve"> </w:t>
      </w:r>
      <w:r>
        <w:rPr>
          <w:sz w:val="24"/>
        </w:rPr>
        <w:t>ребенка</w:t>
      </w:r>
      <w:r w:rsidR="002D3DF9">
        <w:rPr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32"/>
        </w:tabs>
        <w:ind w:left="1732" w:hanging="138"/>
        <w:jc w:val="left"/>
        <w:rPr>
          <w:sz w:val="24"/>
        </w:rPr>
      </w:pPr>
      <w:r>
        <w:rPr>
          <w:sz w:val="24"/>
        </w:rPr>
        <w:t>адресместажительства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или)адресместапребыванияребенкаили</w:t>
      </w:r>
      <w:r>
        <w:rPr>
          <w:spacing w:val="-2"/>
          <w:sz w:val="24"/>
        </w:rPr>
        <w:t>поступающего;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33"/>
        </w:tabs>
        <w:ind w:right="144" w:firstLine="540"/>
        <w:jc w:val="left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мя,отчество(приналичии)родителя(ей)(законного(ых)представителя(ей) </w:t>
      </w:r>
      <w:r>
        <w:rPr>
          <w:spacing w:val="-2"/>
          <w:sz w:val="24"/>
        </w:rPr>
        <w:t>ребенка;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680"/>
        </w:tabs>
        <w:ind w:right="138" w:firstLine="480"/>
        <w:jc w:val="left"/>
        <w:rPr>
          <w:sz w:val="24"/>
        </w:rPr>
      </w:pPr>
      <w:r>
        <w:rPr>
          <w:sz w:val="24"/>
        </w:rPr>
        <w:t>адресместажительства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или)адресместапребыванияродителя(ей)(законного(ых)представителя(ей) ребенка;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69"/>
          <w:tab w:val="left" w:pos="2810"/>
          <w:tab w:val="left" w:pos="4326"/>
          <w:tab w:val="left" w:pos="5235"/>
          <w:tab w:val="left" w:pos="6341"/>
          <w:tab w:val="left" w:pos="7898"/>
          <w:tab w:val="left" w:pos="8571"/>
          <w:tab w:val="left" w:pos="9727"/>
        </w:tabs>
        <w:spacing w:before="1"/>
        <w:ind w:right="143" w:firstLine="480"/>
        <w:jc w:val="left"/>
        <w:rPr>
          <w:sz w:val="24"/>
        </w:rPr>
      </w:pPr>
      <w:r>
        <w:rPr>
          <w:spacing w:val="-2"/>
          <w:sz w:val="24"/>
        </w:rPr>
        <w:t>адре</w:t>
      </w:r>
      <w:proofErr w:type="gramStart"/>
      <w:r>
        <w:rPr>
          <w:spacing w:val="-2"/>
          <w:sz w:val="24"/>
        </w:rPr>
        <w:t>с(</w:t>
      </w:r>
      <w:proofErr w:type="gramEnd"/>
      <w:r>
        <w:rPr>
          <w:spacing w:val="-2"/>
          <w:sz w:val="24"/>
        </w:rPr>
        <w:t>а)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почты,</w:t>
      </w:r>
      <w:r>
        <w:rPr>
          <w:sz w:val="24"/>
        </w:rPr>
        <w:tab/>
      </w:r>
      <w:r>
        <w:rPr>
          <w:spacing w:val="-2"/>
          <w:sz w:val="24"/>
        </w:rPr>
        <w:t>номер(а)</w:t>
      </w:r>
      <w:r>
        <w:rPr>
          <w:sz w:val="24"/>
        </w:rPr>
        <w:tab/>
      </w:r>
      <w:r>
        <w:rPr>
          <w:spacing w:val="-2"/>
          <w:sz w:val="24"/>
        </w:rPr>
        <w:t>телефона(</w:t>
      </w:r>
      <w:proofErr w:type="spellStart"/>
      <w:r>
        <w:rPr>
          <w:spacing w:val="-2"/>
          <w:sz w:val="24"/>
        </w:rPr>
        <w:t>ов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родителя(ей)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668"/>
        </w:tabs>
        <w:ind w:right="137" w:firstLine="480"/>
        <w:rPr>
          <w:sz w:val="24"/>
        </w:rPr>
      </w:pPr>
      <w:proofErr w:type="gramStart"/>
      <w:r>
        <w:rPr>
          <w:sz w:val="24"/>
        </w:rPr>
        <w:t xml:space="preserve">о наличии права внеочередного, первоочередного или преимущественного приема; 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  <w:proofErr w:type="gramEnd"/>
    </w:p>
    <w:p w:rsidR="00AC6F8F" w:rsidRDefault="00791B05">
      <w:pPr>
        <w:pStyle w:val="a4"/>
        <w:numPr>
          <w:ilvl w:val="2"/>
          <w:numId w:val="10"/>
        </w:numPr>
        <w:tabs>
          <w:tab w:val="left" w:pos="1640"/>
        </w:tabs>
        <w:ind w:right="144" w:firstLine="480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43"/>
        </w:tabs>
        <w:ind w:right="139" w:firstLine="480"/>
        <w:rPr>
          <w:sz w:val="24"/>
        </w:rPr>
      </w:pPr>
      <w:r>
        <w:rPr>
          <w:sz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541"/>
        </w:tabs>
        <w:ind w:right="134" w:firstLine="420"/>
        <w:rPr>
          <w:sz w:val="24"/>
        </w:rPr>
      </w:pPr>
      <w:r>
        <w:rPr>
          <w:sz w:val="24"/>
        </w:rPr>
        <w:t>языкобразовани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вслучаеполученияобразованиянародномязыкеизчислаязыковнародов Российской Федерации или на иностранном языке);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553"/>
        </w:tabs>
        <w:ind w:right="144" w:firstLine="420"/>
        <w:rPr>
          <w:sz w:val="24"/>
        </w:rPr>
      </w:pPr>
      <w:r>
        <w:rPr>
          <w:sz w:val="24"/>
        </w:rPr>
        <w:t>родной язык</w:t>
      </w:r>
      <w:r w:rsidR="002D3DF9">
        <w:rPr>
          <w:sz w:val="24"/>
        </w:rPr>
        <w:t xml:space="preserve"> </w:t>
      </w:r>
      <w:r>
        <w:rPr>
          <w:sz w:val="24"/>
        </w:rPr>
        <w:t>из числа</w:t>
      </w:r>
      <w:r w:rsidR="002D3DF9">
        <w:rPr>
          <w:sz w:val="24"/>
        </w:rPr>
        <w:t xml:space="preserve"> </w:t>
      </w:r>
      <w:r>
        <w:rPr>
          <w:sz w:val="24"/>
        </w:rPr>
        <w:t>языков</w:t>
      </w:r>
      <w:r w:rsidR="002D3DF9">
        <w:rPr>
          <w:sz w:val="24"/>
        </w:rPr>
        <w:t xml:space="preserve"> </w:t>
      </w:r>
      <w:r>
        <w:rPr>
          <w:sz w:val="24"/>
        </w:rPr>
        <w:t>народов</w:t>
      </w:r>
      <w:r w:rsidR="002D3DF9">
        <w:rPr>
          <w:sz w:val="24"/>
        </w:rPr>
        <w:t xml:space="preserve"> </w:t>
      </w:r>
      <w:r>
        <w:rPr>
          <w:sz w:val="24"/>
        </w:rPr>
        <w:t>Российской Федерации (</w:t>
      </w:r>
      <w:proofErr w:type="spellStart"/>
      <w:r>
        <w:rPr>
          <w:sz w:val="24"/>
        </w:rPr>
        <w:t>вслучаереализацииправана</w:t>
      </w:r>
      <w:proofErr w:type="spellEnd"/>
      <w:r>
        <w:rPr>
          <w:sz w:val="24"/>
        </w:rPr>
        <w:t xml:space="preserve"> изучение родного языка из числа языков народов Российской Федерации, в том числе русского языка как родного языка);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04"/>
        </w:tabs>
        <w:ind w:right="143" w:firstLine="480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36"/>
        </w:tabs>
        <w:ind w:right="140" w:firstLine="420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616"/>
        </w:tabs>
        <w:spacing w:before="1"/>
        <w:ind w:right="142" w:firstLine="420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на обработку персональных данных.</w:t>
      </w:r>
    </w:p>
    <w:p w:rsidR="00AC6F8F" w:rsidRDefault="00791B05">
      <w:pPr>
        <w:pStyle w:val="a3"/>
        <w:ind w:right="138" w:firstLine="840"/>
      </w:pPr>
      <w:r>
        <w:t>Для приема родитель (родители) (законный (законные) представитель (представители) ребенка</w:t>
      </w:r>
      <w:proofErr w:type="gramStart"/>
      <w:r>
        <w:t>,я</w:t>
      </w:r>
      <w:proofErr w:type="gramEnd"/>
      <w:r>
        <w:t>вляющегосяиностраннымгражданиномилилицомбезгражданства,илипоступающий,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156"/>
        </w:tabs>
        <w:ind w:right="143" w:firstLine="480"/>
        <w:rPr>
          <w:sz w:val="24"/>
        </w:rPr>
      </w:pPr>
      <w:r>
        <w:rPr>
          <w:sz w:val="24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>
        <w:rPr>
          <w:sz w:val="24"/>
        </w:rPr>
        <w:t>своих</w:t>
      </w:r>
      <w:proofErr w:type="gramEnd"/>
      <w:r>
        <w:rPr>
          <w:sz w:val="24"/>
        </w:rPr>
        <w:t xml:space="preserve"> информационном стенде и официальном сайте в сети Интернет.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60"/>
        </w:tabs>
        <w:ind w:right="141" w:firstLine="480"/>
        <w:rPr>
          <w:sz w:val="24"/>
        </w:rPr>
      </w:pPr>
      <w:r>
        <w:rPr>
          <w:sz w:val="24"/>
        </w:rPr>
        <w:t>Для приема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представляют следующие документы:</w:t>
      </w:r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4"/>
        <w:numPr>
          <w:ilvl w:val="2"/>
          <w:numId w:val="10"/>
        </w:numPr>
        <w:tabs>
          <w:tab w:val="left" w:pos="1668"/>
        </w:tabs>
        <w:spacing w:before="65"/>
        <w:ind w:right="142" w:firstLine="540"/>
        <w:rPr>
          <w:sz w:val="24"/>
        </w:rPr>
      </w:pPr>
      <w:r>
        <w:rPr>
          <w:sz w:val="24"/>
        </w:rPr>
        <w:lastRenderedPageBreak/>
        <w:t>копиюдокумента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достоверяющеголичностьродителя(законногопредставителя)ребенка или поступающего;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40"/>
        </w:tabs>
        <w:ind w:right="140" w:firstLine="540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632"/>
        </w:tabs>
        <w:spacing w:before="1"/>
        <w:ind w:right="145" w:firstLine="480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721"/>
        </w:tabs>
        <w:ind w:right="145" w:firstLine="480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необходимости);</w:t>
      </w:r>
    </w:p>
    <w:p w:rsidR="00AC6F8F" w:rsidRDefault="00791B05">
      <w:pPr>
        <w:pStyle w:val="a4"/>
        <w:numPr>
          <w:ilvl w:val="2"/>
          <w:numId w:val="10"/>
        </w:numPr>
        <w:tabs>
          <w:tab w:val="left" w:pos="1582"/>
        </w:tabs>
        <w:ind w:right="138" w:firstLine="420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меступребыванияназакрепленнойтерриторииилисправкуоприемедокументовдляоформления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C6F8F" w:rsidRDefault="00791B05">
      <w:pPr>
        <w:pStyle w:val="a4"/>
        <w:numPr>
          <w:ilvl w:val="1"/>
          <w:numId w:val="8"/>
        </w:numPr>
        <w:tabs>
          <w:tab w:val="left" w:pos="1817"/>
        </w:tabs>
        <w:ind w:right="138" w:firstLine="480"/>
        <w:rPr>
          <w:sz w:val="24"/>
        </w:rPr>
      </w:pPr>
      <w:r>
        <w:rPr>
          <w:sz w:val="24"/>
        </w:rPr>
        <w:t>копию</w:t>
      </w:r>
      <w:r w:rsidR="002D3DF9">
        <w:rPr>
          <w:sz w:val="24"/>
        </w:rPr>
        <w:t xml:space="preserve"> </w:t>
      </w:r>
      <w:r>
        <w:rPr>
          <w:sz w:val="24"/>
        </w:rPr>
        <w:t>заключения</w:t>
      </w:r>
      <w:r w:rsidR="002D3DF9">
        <w:rPr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 w:rsidR="002D3DF9">
        <w:rPr>
          <w:sz w:val="24"/>
        </w:rPr>
        <w:t xml:space="preserve"> </w:t>
      </w:r>
      <w:r>
        <w:rPr>
          <w:sz w:val="24"/>
        </w:rPr>
        <w:t>комиссии</w:t>
      </w:r>
      <w:r w:rsidR="002D3DF9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приналичии</w:t>
      </w:r>
      <w:proofErr w:type="spellEnd"/>
      <w:r>
        <w:rPr>
          <w:sz w:val="24"/>
        </w:rPr>
        <w:t>)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 xml:space="preserve">) представитель(и) ребенка предъявляет(ют) оригиналы документов, указанных в абзацах2-6настоящегопункта,апоступающий-оригиналдокумента,удостоверяющеголичность </w:t>
      </w:r>
      <w:r>
        <w:rPr>
          <w:spacing w:val="-2"/>
          <w:sz w:val="24"/>
        </w:rPr>
        <w:t>поступающего.</w:t>
      </w:r>
    </w:p>
    <w:p w:rsidR="00AC6F8F" w:rsidRDefault="00791B05">
      <w:pPr>
        <w:pStyle w:val="a3"/>
        <w:ind w:right="141" w:firstLine="780"/>
      </w:pPr>
      <w:r>
        <w:t>При посещении Учреждения и (или) очном взаимодействии с уполномоченными должностными лицами Учреждения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32"/>
        </w:tabs>
        <w:ind w:right="138" w:firstLine="480"/>
        <w:rPr>
          <w:sz w:val="24"/>
        </w:rPr>
      </w:pPr>
      <w:proofErr w:type="gramStart"/>
      <w:r>
        <w:rPr>
          <w:sz w:val="24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AC6F8F" w:rsidRDefault="00791B05">
      <w:pPr>
        <w:pStyle w:val="a3"/>
        <w:ind w:right="137" w:firstLine="780"/>
      </w:pPr>
      <w:r>
        <w:t>При подаче заявления о приеме на обучение в электронной форме посредством ЕПГУ не допускаетсятребоватькопийилиоригиналовдокументов</w:t>
      </w:r>
      <w:proofErr w:type="gramStart"/>
      <w:r>
        <w:t>,п</w:t>
      </w:r>
      <w:proofErr w:type="gramEnd"/>
      <w:r>
        <w:t>редусмотренныхпунктом26Порядка, за исключением копий или оригиналов документов, подтверждающих внеочередное, первоочередноеипреимущественноеправоприеманаобучение,илидокументов,подтверждение которых в электронном виде невозможно.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1948"/>
        </w:tabs>
        <w:ind w:right="142" w:firstLine="420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и)(законный(ые)представитель(и)ребенкаилипоступающийимеютправопо своему усмотрению представлять другие документы.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024"/>
        </w:tabs>
        <w:ind w:right="140" w:firstLine="480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(приусловиизавершенияпрохожденияпроцедурырегистрациивединойсистемеидентификации и аутентификации). Журнал приема заявлений может </w:t>
      </w:r>
      <w:proofErr w:type="gramStart"/>
      <w:r>
        <w:rPr>
          <w:sz w:val="24"/>
        </w:rPr>
        <w:t>вестись</w:t>
      </w:r>
      <w:proofErr w:type="gramEnd"/>
      <w:r>
        <w:rPr>
          <w:sz w:val="24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AC6F8F" w:rsidRDefault="00791B05">
      <w:pPr>
        <w:pStyle w:val="a3"/>
        <w:ind w:right="145" w:firstLine="480"/>
      </w:pPr>
      <w:r>
        <w:t>При подаче заявления о приеме на обучение через операторов почтовой связи общего пользованияилиличновобщеобразовательнуюорганизациюпослерегистрациизаявленияо</w:t>
      </w:r>
    </w:p>
    <w:p w:rsidR="00AC6F8F" w:rsidRDefault="00AC6F8F">
      <w:pPr>
        <w:pStyle w:val="a3"/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0"/>
      </w:pPr>
      <w:r>
        <w:lastRenderedPageBreak/>
        <w:t>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192"/>
        </w:tabs>
        <w:spacing w:before="1"/>
        <w:ind w:right="138" w:firstLine="600"/>
        <w:rPr>
          <w:sz w:val="24"/>
        </w:rPr>
      </w:pPr>
      <w:r>
        <w:rPr>
          <w:sz w:val="24"/>
        </w:rPr>
        <w:t xml:space="preserve">Общеобразовательная организация осуществляет обработку полученных </w:t>
      </w:r>
      <w:proofErr w:type="gramStart"/>
      <w:r>
        <w:rPr>
          <w:sz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rPr>
          <w:sz w:val="24"/>
        </w:rPr>
        <w:t xml:space="preserve"> законодательства Российской Федерации в области персональных </w:t>
      </w:r>
      <w:r>
        <w:rPr>
          <w:spacing w:val="-2"/>
          <w:sz w:val="24"/>
        </w:rPr>
        <w:t>данных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266"/>
        </w:tabs>
        <w:ind w:right="140" w:firstLine="660"/>
        <w:rPr>
          <w:sz w:val="24"/>
        </w:rPr>
      </w:pPr>
      <w:r>
        <w:rPr>
          <w:sz w:val="24"/>
        </w:rPr>
        <w:t>Руководитель общеобразовательной организации издает распорядительный акт о приеме на обучение:</w:t>
      </w:r>
    </w:p>
    <w:p w:rsidR="00AC6F8F" w:rsidRDefault="00791B05">
      <w:pPr>
        <w:pStyle w:val="a4"/>
        <w:numPr>
          <w:ilvl w:val="1"/>
          <w:numId w:val="8"/>
        </w:numPr>
        <w:tabs>
          <w:tab w:val="left" w:pos="1616"/>
        </w:tabs>
        <w:ind w:right="136" w:firstLine="480"/>
        <w:rPr>
          <w:sz w:val="24"/>
        </w:rPr>
      </w:pPr>
      <w:r>
        <w:rPr>
          <w:sz w:val="24"/>
        </w:rPr>
        <w:t xml:space="preserve">ребенка или поступающего в течение 5 рабочих дней после </w:t>
      </w:r>
      <w:proofErr w:type="spellStart"/>
      <w:r>
        <w:rPr>
          <w:sz w:val="24"/>
        </w:rPr>
        <w:t>дняприема</w:t>
      </w:r>
      <w:proofErr w:type="spellEnd"/>
      <w:r>
        <w:rPr>
          <w:sz w:val="24"/>
        </w:rPr>
        <w:t xml:space="preserve"> заявления о приеме на обучение и представленных документов, за исключением случая, предусмотренного пунктом 17 Порядка;</w:t>
      </w:r>
    </w:p>
    <w:p w:rsidR="00AC6F8F" w:rsidRDefault="00791B05">
      <w:pPr>
        <w:pStyle w:val="a4"/>
        <w:numPr>
          <w:ilvl w:val="1"/>
          <w:numId w:val="8"/>
        </w:numPr>
        <w:tabs>
          <w:tab w:val="left" w:pos="1712"/>
        </w:tabs>
        <w:ind w:right="137" w:firstLine="480"/>
        <w:rPr>
          <w:sz w:val="24"/>
        </w:rPr>
      </w:pPr>
      <w:r>
        <w:rPr>
          <w:sz w:val="24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Порядка.</w:t>
      </w:r>
    </w:p>
    <w:p w:rsidR="00AC6F8F" w:rsidRDefault="00791B05">
      <w:pPr>
        <w:pStyle w:val="a4"/>
        <w:numPr>
          <w:ilvl w:val="1"/>
          <w:numId w:val="10"/>
        </w:numPr>
        <w:tabs>
          <w:tab w:val="left" w:pos="2564"/>
        </w:tabs>
        <w:ind w:right="138" w:firstLine="708"/>
        <w:rPr>
          <w:sz w:val="24"/>
        </w:rPr>
      </w:pPr>
      <w:r>
        <w:rPr>
          <w:sz w:val="24"/>
        </w:rPr>
        <w:t xml:space="preserve">На каждого ребенка или поступающего, принятого в Учреждение, формируется личное дело, в котором хранятся заявление о приеме </w:t>
      </w:r>
      <w:proofErr w:type="spellStart"/>
      <w:r>
        <w:rPr>
          <w:sz w:val="24"/>
        </w:rPr>
        <w:t>наобучениеивсепредставленные</w:t>
      </w:r>
      <w:proofErr w:type="spellEnd"/>
      <w:r>
        <w:rPr>
          <w:sz w:val="24"/>
        </w:rPr>
        <w:t xml:space="preserve">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 документы (копии документов).</w:t>
      </w:r>
    </w:p>
    <w:p w:rsidR="00AC6F8F" w:rsidRDefault="00AC6F8F">
      <w:pPr>
        <w:pStyle w:val="a3"/>
        <w:spacing w:before="6"/>
        <w:ind w:left="0"/>
        <w:jc w:val="left"/>
      </w:pPr>
    </w:p>
    <w:p w:rsidR="00AC6F8F" w:rsidRDefault="00791B05">
      <w:pPr>
        <w:pStyle w:val="a4"/>
        <w:numPr>
          <w:ilvl w:val="0"/>
          <w:numId w:val="14"/>
        </w:numPr>
        <w:tabs>
          <w:tab w:val="left" w:pos="2009"/>
        </w:tabs>
        <w:spacing w:line="307" w:lineRule="exact"/>
        <w:ind w:left="2009" w:hanging="411"/>
        <w:jc w:val="both"/>
        <w:rPr>
          <w:b/>
          <w:sz w:val="27"/>
        </w:rPr>
      </w:pPr>
      <w:r>
        <w:rPr>
          <w:b/>
          <w:sz w:val="27"/>
        </w:rPr>
        <w:t>Прием</w:t>
      </w:r>
      <w:r w:rsidR="002D3DF9">
        <w:rPr>
          <w:b/>
          <w:sz w:val="27"/>
        </w:rPr>
        <w:t xml:space="preserve"> </w:t>
      </w:r>
      <w:r>
        <w:rPr>
          <w:b/>
          <w:sz w:val="27"/>
        </w:rPr>
        <w:t>иностранных</w:t>
      </w:r>
      <w:r w:rsidR="002D3DF9">
        <w:rPr>
          <w:b/>
          <w:sz w:val="27"/>
        </w:rPr>
        <w:t xml:space="preserve"> </w:t>
      </w:r>
      <w:r>
        <w:rPr>
          <w:b/>
          <w:sz w:val="27"/>
        </w:rPr>
        <w:t>граждан</w:t>
      </w:r>
      <w:r w:rsidR="002D3DF9">
        <w:rPr>
          <w:b/>
          <w:sz w:val="27"/>
        </w:rPr>
        <w:t xml:space="preserve"> </w:t>
      </w:r>
      <w:r>
        <w:rPr>
          <w:b/>
          <w:sz w:val="27"/>
        </w:rPr>
        <w:t>или</w:t>
      </w:r>
      <w:r w:rsidR="002D3DF9">
        <w:rPr>
          <w:b/>
          <w:sz w:val="27"/>
        </w:rPr>
        <w:t xml:space="preserve"> </w:t>
      </w:r>
      <w:r>
        <w:rPr>
          <w:b/>
          <w:sz w:val="27"/>
        </w:rPr>
        <w:t>лиц</w:t>
      </w:r>
      <w:r w:rsidR="002D3DF9">
        <w:rPr>
          <w:b/>
          <w:sz w:val="27"/>
        </w:rPr>
        <w:t xml:space="preserve"> </w:t>
      </w:r>
      <w:r>
        <w:rPr>
          <w:b/>
          <w:sz w:val="27"/>
        </w:rPr>
        <w:t>без</w:t>
      </w:r>
      <w:r w:rsidR="002D3DF9">
        <w:rPr>
          <w:b/>
          <w:sz w:val="27"/>
        </w:rPr>
        <w:t xml:space="preserve"> </w:t>
      </w:r>
      <w:r>
        <w:rPr>
          <w:b/>
          <w:spacing w:val="-2"/>
          <w:sz w:val="27"/>
        </w:rPr>
        <w:t>гражданства</w:t>
      </w:r>
    </w:p>
    <w:p w:rsidR="00AC6F8F" w:rsidRDefault="00791B05">
      <w:pPr>
        <w:pStyle w:val="a4"/>
        <w:numPr>
          <w:ilvl w:val="1"/>
          <w:numId w:val="7"/>
        </w:numPr>
        <w:tabs>
          <w:tab w:val="left" w:pos="2024"/>
        </w:tabs>
        <w:ind w:right="138" w:firstLine="540"/>
        <w:rPr>
          <w:sz w:val="24"/>
        </w:rPr>
      </w:pPr>
      <w:proofErr w:type="gramStart"/>
      <w:r>
        <w:rPr>
          <w:sz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 документы, указанные в пунктах 26(1) - 26(3)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02.09.2020 № 458:</w:t>
      </w:r>
      <w:proofErr w:type="gramEnd"/>
    </w:p>
    <w:p w:rsidR="00AC6F8F" w:rsidRDefault="00791B05">
      <w:pPr>
        <w:pStyle w:val="a4"/>
        <w:numPr>
          <w:ilvl w:val="0"/>
          <w:numId w:val="8"/>
        </w:numPr>
        <w:tabs>
          <w:tab w:val="left" w:pos="1270"/>
        </w:tabs>
        <w:ind w:right="138" w:firstLine="0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311"/>
        </w:tabs>
        <w:ind w:right="139" w:firstLine="0"/>
        <w:rPr>
          <w:sz w:val="24"/>
        </w:rPr>
      </w:pPr>
      <w:r>
        <w:rPr>
          <w:sz w:val="24"/>
        </w:rPr>
        <w:t>копии документов, подтверждающих законность нахождения ребенка, являющегося иностраннымгражданиномилилицомбезгражданства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егозаконного(законных)представителя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249"/>
        </w:tabs>
        <w:ind w:right="144" w:firstLine="0"/>
        <w:rPr>
          <w:sz w:val="24"/>
        </w:rPr>
      </w:pPr>
      <w:r>
        <w:rPr>
          <w:sz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258"/>
        </w:tabs>
        <w:ind w:right="144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:rsidR="00AC6F8F" w:rsidRDefault="00791B05">
      <w:pPr>
        <w:pStyle w:val="a4"/>
        <w:numPr>
          <w:ilvl w:val="0"/>
          <w:numId w:val="8"/>
        </w:numPr>
        <w:tabs>
          <w:tab w:val="left" w:pos="1124"/>
        </w:tabs>
        <w:ind w:right="140" w:firstLine="0"/>
        <w:rPr>
          <w:sz w:val="24"/>
        </w:rPr>
      </w:pPr>
      <w:r>
        <w:rPr>
          <w:sz w:val="24"/>
        </w:rPr>
        <w:t>копиидокументов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достоверяющихличностьребенка,являющегосяиностраннымгражданином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</w:t>
      </w:r>
      <w:proofErr w:type="spellStart"/>
      <w:r>
        <w:rPr>
          <w:sz w:val="24"/>
        </w:rPr>
        <w:t>личностьиностранногогражданина</w:t>
      </w:r>
      <w:proofErr w:type="spellEnd"/>
      <w:r>
        <w:rPr>
          <w:sz w:val="24"/>
        </w:rPr>
        <w:t xml:space="preserve">; для </w:t>
      </w:r>
      <w:proofErr w:type="spellStart"/>
      <w:r>
        <w:rPr>
          <w:sz w:val="24"/>
        </w:rPr>
        <w:t>лицбез</w:t>
      </w:r>
      <w:proofErr w:type="spellEnd"/>
      <w:r>
        <w:rPr>
          <w:sz w:val="24"/>
        </w:rPr>
        <w:t xml:space="preserve"> гражданства: документ, </w:t>
      </w:r>
      <w:proofErr w:type="spellStart"/>
      <w:r>
        <w:rPr>
          <w:sz w:val="24"/>
        </w:rPr>
        <w:t>выданныйиностранным</w:t>
      </w:r>
      <w:proofErr w:type="spellEnd"/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3"/>
      </w:pPr>
      <w:r>
        <w:lastRenderedPageBreak/>
        <w:t>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навременноепроживание</w:t>
      </w:r>
      <w:proofErr w:type="gramStart"/>
      <w:r>
        <w:t>,в</w:t>
      </w:r>
      <w:proofErr w:type="gramEnd"/>
      <w:r>
        <w:t>ременноеудостоверениеличностилицабезгражданствавРоссийской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136"/>
        </w:tabs>
        <w:spacing w:before="1"/>
        <w:ind w:right="140" w:firstLine="0"/>
        <w:rPr>
          <w:sz w:val="24"/>
        </w:rPr>
      </w:pPr>
      <w:r>
        <w:rPr>
          <w:sz w:val="24"/>
        </w:rPr>
        <w:t>копии</w:t>
      </w:r>
      <w:r w:rsidR="002D3DF9">
        <w:rPr>
          <w:sz w:val="24"/>
        </w:rPr>
        <w:t xml:space="preserve"> </w:t>
      </w:r>
      <w:r>
        <w:rPr>
          <w:sz w:val="24"/>
        </w:rPr>
        <w:t>документов, подтверждающих присвоение</w:t>
      </w:r>
      <w:r w:rsidR="002D3DF9">
        <w:rPr>
          <w:sz w:val="24"/>
        </w:rPr>
        <w:t xml:space="preserve"> </w:t>
      </w:r>
      <w:r>
        <w:rPr>
          <w:sz w:val="24"/>
        </w:rPr>
        <w:t>родителю (родителям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законному(законным) представителю (представителям) идентификационного номера налогоплательщика; страхового номераиндивидуальноголицевогосчета(далее-СНИЛС)(приналичии),атакжеСНИЛСребенка,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129"/>
        </w:tabs>
        <w:ind w:right="140" w:firstLine="0"/>
        <w:rPr>
          <w:sz w:val="24"/>
        </w:rPr>
      </w:pPr>
      <w:r>
        <w:rPr>
          <w:sz w:val="24"/>
        </w:rPr>
        <w:t>медицинскоезаключениеоботсутствииуребенка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вляющегосяиностраннымгражданиномили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 Российской Федерации»;</w:t>
      </w:r>
    </w:p>
    <w:p w:rsidR="00AC6F8F" w:rsidRDefault="00791B05">
      <w:pPr>
        <w:pStyle w:val="a4"/>
        <w:numPr>
          <w:ilvl w:val="0"/>
          <w:numId w:val="8"/>
        </w:numPr>
        <w:tabs>
          <w:tab w:val="left" w:pos="1194"/>
        </w:tabs>
        <w:ind w:right="145" w:firstLine="0"/>
        <w:rPr>
          <w:sz w:val="24"/>
        </w:rPr>
      </w:pPr>
      <w:r>
        <w:rPr>
          <w:sz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AC6F8F" w:rsidRDefault="00791B05">
      <w:pPr>
        <w:pStyle w:val="a4"/>
        <w:numPr>
          <w:ilvl w:val="1"/>
          <w:numId w:val="7"/>
        </w:numPr>
        <w:tabs>
          <w:tab w:val="left" w:pos="1403"/>
        </w:tabs>
        <w:ind w:right="142"/>
        <w:rPr>
          <w:sz w:val="24"/>
        </w:rPr>
      </w:pPr>
      <w:r>
        <w:rPr>
          <w:sz w:val="24"/>
        </w:rPr>
        <w:t>Иностранныегражданеилицабезгражданствавседокументыпредставляютнарусскомязыке или вместе с заверенным в установленном порядке переводом на русский язык.</w:t>
      </w:r>
    </w:p>
    <w:p w:rsidR="00AC6F8F" w:rsidRDefault="00791B05">
      <w:pPr>
        <w:pStyle w:val="a4"/>
        <w:numPr>
          <w:ilvl w:val="1"/>
          <w:numId w:val="7"/>
        </w:numPr>
        <w:tabs>
          <w:tab w:val="left" w:pos="1436"/>
        </w:tabs>
        <w:ind w:right="137"/>
        <w:rPr>
          <w:sz w:val="24"/>
        </w:rPr>
      </w:pPr>
      <w:r>
        <w:rPr>
          <w:sz w:val="24"/>
        </w:rPr>
        <w:t>Пункт 1.1. Правил не распространяется на иностранных граждан, указанных в подпункте 2 пункта 20 и пункте 21 статьи 5 Федерального закона от 25 июля 2002 г. №115-ФЗ «О правовом положении иностранных граждан в Российской Федерации».</w:t>
      </w:r>
    </w:p>
    <w:p w:rsidR="00AC6F8F" w:rsidRDefault="00791B05">
      <w:pPr>
        <w:pStyle w:val="a3"/>
        <w:jc w:val="left"/>
      </w:pPr>
      <w:r>
        <w:t xml:space="preserve">Иностранные граждане, указанные в абзаце первом пункта 1.3 Правил, предъявляют следующие </w:t>
      </w:r>
      <w:r>
        <w:rPr>
          <w:spacing w:val="-2"/>
        </w:rPr>
        <w:t>документы:</w:t>
      </w:r>
    </w:p>
    <w:p w:rsidR="00AC6F8F" w:rsidRDefault="002D3DF9">
      <w:pPr>
        <w:pStyle w:val="a4"/>
        <w:numPr>
          <w:ilvl w:val="2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К</w:t>
      </w:r>
      <w:r w:rsidR="00791B05">
        <w:rPr>
          <w:sz w:val="24"/>
        </w:rPr>
        <w:t>опия</w:t>
      </w:r>
      <w:r>
        <w:rPr>
          <w:sz w:val="24"/>
        </w:rPr>
        <w:t xml:space="preserve"> </w:t>
      </w:r>
      <w:r w:rsidR="00791B05">
        <w:rPr>
          <w:sz w:val="24"/>
        </w:rPr>
        <w:t>свидетельства</w:t>
      </w:r>
      <w:r>
        <w:rPr>
          <w:sz w:val="24"/>
        </w:rPr>
        <w:t xml:space="preserve"> </w:t>
      </w:r>
      <w:r w:rsidR="00791B05">
        <w:rPr>
          <w:sz w:val="24"/>
        </w:rPr>
        <w:t>о</w:t>
      </w:r>
      <w:r>
        <w:rPr>
          <w:sz w:val="24"/>
        </w:rPr>
        <w:t xml:space="preserve"> </w:t>
      </w:r>
      <w:r w:rsidR="00791B05">
        <w:rPr>
          <w:sz w:val="24"/>
        </w:rPr>
        <w:t>рождении</w:t>
      </w:r>
      <w:r w:rsidR="00791B05">
        <w:rPr>
          <w:spacing w:val="-2"/>
          <w:sz w:val="24"/>
        </w:rPr>
        <w:t xml:space="preserve"> ребенка;</w:t>
      </w:r>
    </w:p>
    <w:p w:rsidR="00AC6F8F" w:rsidRDefault="002D3DF9">
      <w:pPr>
        <w:pStyle w:val="a4"/>
        <w:numPr>
          <w:ilvl w:val="2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К</w:t>
      </w:r>
      <w:r w:rsidR="00791B05">
        <w:rPr>
          <w:sz w:val="24"/>
        </w:rPr>
        <w:t>опия</w:t>
      </w:r>
      <w:r>
        <w:rPr>
          <w:sz w:val="24"/>
        </w:rPr>
        <w:t xml:space="preserve"> </w:t>
      </w:r>
      <w:r w:rsidR="00791B05">
        <w:rPr>
          <w:spacing w:val="-2"/>
          <w:sz w:val="24"/>
        </w:rPr>
        <w:t>паспорта;</w:t>
      </w:r>
    </w:p>
    <w:p w:rsidR="00AC6F8F" w:rsidRDefault="002D3DF9">
      <w:pPr>
        <w:pStyle w:val="a4"/>
        <w:numPr>
          <w:ilvl w:val="2"/>
          <w:numId w:val="7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С</w:t>
      </w:r>
      <w:r w:rsidR="00791B05">
        <w:rPr>
          <w:sz w:val="24"/>
        </w:rPr>
        <w:t>правку</w:t>
      </w:r>
      <w:r>
        <w:rPr>
          <w:sz w:val="24"/>
        </w:rPr>
        <w:t xml:space="preserve"> </w:t>
      </w:r>
      <w:r w:rsidR="00791B05">
        <w:rPr>
          <w:sz w:val="24"/>
        </w:rPr>
        <w:t>о</w:t>
      </w:r>
      <w:r>
        <w:rPr>
          <w:sz w:val="24"/>
        </w:rPr>
        <w:t xml:space="preserve"> </w:t>
      </w:r>
      <w:r w:rsidR="00791B05">
        <w:rPr>
          <w:sz w:val="24"/>
        </w:rPr>
        <w:t>регистрации</w:t>
      </w:r>
      <w:r>
        <w:rPr>
          <w:sz w:val="24"/>
        </w:rPr>
        <w:t xml:space="preserve"> </w:t>
      </w:r>
      <w:r w:rsidR="00791B05">
        <w:rPr>
          <w:sz w:val="24"/>
        </w:rPr>
        <w:t>по</w:t>
      </w:r>
      <w:r>
        <w:rPr>
          <w:sz w:val="24"/>
        </w:rPr>
        <w:t xml:space="preserve"> </w:t>
      </w:r>
      <w:r w:rsidR="00791B05">
        <w:rPr>
          <w:sz w:val="24"/>
        </w:rPr>
        <w:t>месту</w:t>
      </w:r>
      <w:r>
        <w:rPr>
          <w:sz w:val="24"/>
        </w:rPr>
        <w:t xml:space="preserve"> </w:t>
      </w:r>
      <w:r w:rsidR="00791B05">
        <w:rPr>
          <w:spacing w:val="-2"/>
          <w:sz w:val="24"/>
        </w:rPr>
        <w:t>жительства.</w:t>
      </w:r>
    </w:p>
    <w:p w:rsidR="00AC6F8F" w:rsidRDefault="00791B05">
      <w:pPr>
        <w:pStyle w:val="a3"/>
        <w:jc w:val="left"/>
      </w:pPr>
      <w:r>
        <w:t>Абзацы третий - пятый и седьмой - девятый пункта 1.1. Правил не распространяются на граждан Республики Беларусь.</w:t>
      </w:r>
    </w:p>
    <w:p w:rsidR="00AC6F8F" w:rsidRDefault="00791B05">
      <w:pPr>
        <w:pStyle w:val="a3"/>
        <w:ind w:right="144" w:firstLine="480"/>
      </w:pPr>
      <w:proofErr w:type="gramStart"/>
      <w:r>
        <w:t>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копий или оригиналов документов, подтверждение которых в электронном виде невозможно.</w:t>
      </w:r>
      <w:proofErr w:type="gramEnd"/>
    </w:p>
    <w:p w:rsidR="00AC6F8F" w:rsidRDefault="00791B05">
      <w:pPr>
        <w:pStyle w:val="a4"/>
        <w:numPr>
          <w:ilvl w:val="1"/>
          <w:numId w:val="7"/>
        </w:numPr>
        <w:tabs>
          <w:tab w:val="left" w:pos="1556"/>
        </w:tabs>
        <w:ind w:right="141" w:firstLine="60"/>
        <w:rPr>
          <w:sz w:val="24"/>
        </w:rPr>
      </w:pPr>
      <w:r>
        <w:rPr>
          <w:sz w:val="24"/>
        </w:rPr>
        <w:t>Для приема родитель (родители) (законный (законные) представитель (представители) ребенка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вляющегосяиностраннымгражданиномилилицомбезгражданства,илипоступающий,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AC6F8F" w:rsidRDefault="00791B05">
      <w:pPr>
        <w:pStyle w:val="a4"/>
        <w:numPr>
          <w:ilvl w:val="1"/>
          <w:numId w:val="7"/>
        </w:numPr>
        <w:tabs>
          <w:tab w:val="left" w:pos="1611"/>
        </w:tabs>
        <w:ind w:right="138" w:firstLine="60"/>
        <w:rPr>
          <w:sz w:val="24"/>
        </w:rPr>
      </w:pPr>
      <w:proofErr w:type="gramStart"/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1.1., 1.3.</w:t>
      </w:r>
      <w:proofErr w:type="gramEnd"/>
      <w:r>
        <w:rPr>
          <w:sz w:val="24"/>
        </w:rPr>
        <w:t xml:space="preserve"> Правил, подает (подают) одним из следующих способов:</w:t>
      </w:r>
    </w:p>
    <w:p w:rsidR="00AC6F8F" w:rsidRDefault="002D3DF9">
      <w:pPr>
        <w:pStyle w:val="a4"/>
        <w:numPr>
          <w:ilvl w:val="2"/>
          <w:numId w:val="7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 xml:space="preserve">В </w:t>
      </w:r>
      <w:r w:rsidR="00791B05">
        <w:rPr>
          <w:sz w:val="24"/>
        </w:rPr>
        <w:t>электронной</w:t>
      </w:r>
      <w:r>
        <w:rPr>
          <w:sz w:val="24"/>
        </w:rPr>
        <w:t xml:space="preserve"> </w:t>
      </w:r>
      <w:r w:rsidR="00791B05">
        <w:rPr>
          <w:sz w:val="24"/>
        </w:rPr>
        <w:t>форме</w:t>
      </w:r>
      <w:r>
        <w:rPr>
          <w:sz w:val="24"/>
        </w:rPr>
        <w:t xml:space="preserve"> </w:t>
      </w:r>
      <w:r w:rsidR="00791B05">
        <w:rPr>
          <w:sz w:val="24"/>
        </w:rPr>
        <w:t>посредством</w:t>
      </w:r>
      <w:r>
        <w:rPr>
          <w:sz w:val="24"/>
        </w:rPr>
        <w:t xml:space="preserve"> </w:t>
      </w:r>
      <w:r w:rsidR="00791B05">
        <w:rPr>
          <w:spacing w:val="-2"/>
          <w:sz w:val="24"/>
        </w:rPr>
        <w:t>ЕПГУ;</w:t>
      </w:r>
    </w:p>
    <w:p w:rsidR="00AC6F8F" w:rsidRDefault="00791B05">
      <w:pPr>
        <w:pStyle w:val="a4"/>
        <w:numPr>
          <w:ilvl w:val="2"/>
          <w:numId w:val="7"/>
        </w:numPr>
        <w:tabs>
          <w:tab w:val="left" w:pos="1179"/>
        </w:tabs>
        <w:ind w:left="993" w:right="145" w:firstLine="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4"/>
        </w:rPr>
        <w:t>вручении.</w:t>
      </w:r>
    </w:p>
    <w:p w:rsidR="00AC6F8F" w:rsidRDefault="00791B05">
      <w:pPr>
        <w:pStyle w:val="a4"/>
        <w:numPr>
          <w:ilvl w:val="1"/>
          <w:numId w:val="7"/>
        </w:numPr>
        <w:tabs>
          <w:tab w:val="left" w:pos="1760"/>
        </w:tabs>
        <w:ind w:right="145" w:firstLine="300"/>
        <w:rPr>
          <w:sz w:val="24"/>
        </w:rPr>
      </w:pPr>
      <w:r>
        <w:rPr>
          <w:sz w:val="24"/>
        </w:rPr>
        <w:t>После представления документов, предусмотренных пунктом 1.1. Правил, в течение 5 рабочих дней общеобразовательной организацией проводится проверка их комплектности.</w:t>
      </w:r>
    </w:p>
    <w:p w:rsidR="00AC6F8F" w:rsidRDefault="00791B05">
      <w:pPr>
        <w:pStyle w:val="a3"/>
        <w:ind w:right="145"/>
      </w:pPr>
      <w:r>
        <w:t>Вслучаепредставлениянеполногокомплектадокументов</w:t>
      </w:r>
      <w:proofErr w:type="gramStart"/>
      <w:r>
        <w:t>,п</w:t>
      </w:r>
      <w:proofErr w:type="gramEnd"/>
      <w:r>
        <w:t>редусмотренныхпунктом1.1.Правил, общеобразовательная организация возвращает заявление без его рассмотрения.</w:t>
      </w:r>
    </w:p>
    <w:p w:rsidR="00AC6F8F" w:rsidRDefault="00AC6F8F">
      <w:pPr>
        <w:pStyle w:val="a3"/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4"/>
        <w:numPr>
          <w:ilvl w:val="1"/>
          <w:numId w:val="7"/>
        </w:numPr>
        <w:tabs>
          <w:tab w:val="left" w:pos="1743"/>
        </w:tabs>
        <w:spacing w:before="65"/>
        <w:ind w:right="139" w:firstLine="300"/>
        <w:rPr>
          <w:sz w:val="24"/>
        </w:rPr>
      </w:pPr>
      <w:r>
        <w:rPr>
          <w:sz w:val="24"/>
        </w:rPr>
        <w:lastRenderedPageBreak/>
        <w:t xml:space="preserve">В случае представления полного комплекта документов, предусмотренных пунктом 1.1. Правил, общеобразовательная организация в течение 25 рабочих дней осуществляет проверку достоверности предоставленных документов. При </w:t>
      </w:r>
      <w:proofErr w:type="spellStart"/>
      <w:r>
        <w:rPr>
          <w:sz w:val="24"/>
        </w:rPr>
        <w:t>проведенииуказанной</w:t>
      </w:r>
      <w:proofErr w:type="spellEnd"/>
      <w:r>
        <w:rPr>
          <w:sz w:val="24"/>
        </w:rPr>
        <w:t xml:space="preserve"> проверки общеобразовательная организация обращается к соответствующим государственным информационнымсистемам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или)вгосударственные(муниципальные)органы,включаяорганы внутренних дел, и организации.</w:t>
      </w:r>
    </w:p>
    <w:p w:rsidR="00AC6F8F" w:rsidRDefault="00791B05">
      <w:pPr>
        <w:pStyle w:val="a3"/>
        <w:spacing w:before="1"/>
        <w:ind w:right="141" w:firstLine="480"/>
      </w:pPr>
      <w:r>
        <w:t xml:space="preserve">В случае представления полного комплекта документов, предусмотренных пунктом 1.1. </w:t>
      </w:r>
      <w:proofErr w:type="gramStart"/>
      <w:r>
        <w:t>Правил,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  <w:proofErr w:type="gramEnd"/>
    </w:p>
    <w:p w:rsidR="00AC6F8F" w:rsidRDefault="00791B05">
      <w:pPr>
        <w:pStyle w:val="a4"/>
        <w:numPr>
          <w:ilvl w:val="1"/>
          <w:numId w:val="7"/>
        </w:numPr>
        <w:tabs>
          <w:tab w:val="left" w:pos="1777"/>
        </w:tabs>
        <w:ind w:right="140" w:firstLine="240"/>
        <w:rPr>
          <w:sz w:val="24"/>
        </w:rPr>
      </w:pPr>
      <w:proofErr w:type="gramStart"/>
      <w:r>
        <w:rPr>
          <w:sz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  <w:proofErr w:type="gramEnd"/>
    </w:p>
    <w:p w:rsidR="00AC6F8F" w:rsidRDefault="00791B05">
      <w:pPr>
        <w:pStyle w:val="a3"/>
        <w:ind w:right="141" w:firstLine="540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иным способом.</w:t>
      </w:r>
    </w:p>
    <w:p w:rsidR="00AC6F8F" w:rsidRDefault="00791B05">
      <w:pPr>
        <w:pStyle w:val="a3"/>
        <w:ind w:right="139" w:firstLine="420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иным способом.</w:t>
      </w:r>
      <w:proofErr w:type="gramEnd"/>
    </w:p>
    <w:p w:rsidR="00AC6F8F" w:rsidRDefault="00791B05">
      <w:pPr>
        <w:pStyle w:val="a4"/>
        <w:numPr>
          <w:ilvl w:val="1"/>
          <w:numId w:val="7"/>
        </w:numPr>
        <w:tabs>
          <w:tab w:val="left" w:pos="1830"/>
        </w:tabs>
        <w:ind w:right="137" w:firstLine="420"/>
        <w:rPr>
          <w:sz w:val="24"/>
        </w:rPr>
      </w:pPr>
      <w:r>
        <w:rPr>
          <w:sz w:val="24"/>
        </w:rPr>
        <w:t>Информацияорезультатахтестированияирассмотрениязаявленияоприеменаобучение ребенка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вляющегосяиностраннымгражданиномилилицомбезгражданства,илипоступающего,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AC6F8F" w:rsidRDefault="00AC6F8F">
      <w:pPr>
        <w:pStyle w:val="a3"/>
        <w:spacing w:before="5"/>
        <w:ind w:left="0"/>
        <w:jc w:val="left"/>
      </w:pPr>
    </w:p>
    <w:p w:rsidR="00AC6F8F" w:rsidRDefault="00791B05">
      <w:pPr>
        <w:pStyle w:val="a4"/>
        <w:numPr>
          <w:ilvl w:val="0"/>
          <w:numId w:val="14"/>
        </w:numPr>
        <w:tabs>
          <w:tab w:val="left" w:pos="1421"/>
        </w:tabs>
        <w:ind w:left="993" w:right="136" w:firstLine="0"/>
        <w:jc w:val="left"/>
        <w:rPr>
          <w:b/>
          <w:sz w:val="20"/>
        </w:rPr>
      </w:pPr>
      <w:r>
        <w:rPr>
          <w:b/>
          <w:sz w:val="20"/>
        </w:rPr>
        <w:t xml:space="preserve">ПРИЕМ/ ЗАЧИСЛЕНИЕ </w:t>
      </w:r>
      <w:proofErr w:type="gramStart"/>
      <w:r>
        <w:rPr>
          <w:b/>
          <w:sz w:val="20"/>
        </w:rPr>
        <w:t>ОБУЧАЮЩИХСЯ</w:t>
      </w:r>
      <w:proofErr w:type="gramEnd"/>
      <w:r w:rsidR="002D3DF9">
        <w:rPr>
          <w:b/>
          <w:sz w:val="20"/>
        </w:rPr>
        <w:t xml:space="preserve"> </w:t>
      </w:r>
      <w:r>
        <w:rPr>
          <w:b/>
          <w:sz w:val="20"/>
        </w:rPr>
        <w:t>В</w:t>
      </w:r>
      <w:r w:rsidR="002D3DF9">
        <w:rPr>
          <w:b/>
          <w:sz w:val="20"/>
        </w:rPr>
        <w:t xml:space="preserve"> 1-4 </w:t>
      </w:r>
      <w:r>
        <w:rPr>
          <w:b/>
          <w:sz w:val="20"/>
        </w:rPr>
        <w:t>КЛАССЫВ ПОРЯДКЕ ПЕРЕВОДА ИЗ ДРУГОЙ ОБРАЗОВАТЕЛЬНОЙ ОРГАНИЗАЦИИ.</w:t>
      </w:r>
    </w:p>
    <w:p w:rsidR="00AC6F8F" w:rsidRDefault="00AC6F8F">
      <w:pPr>
        <w:pStyle w:val="a3"/>
        <w:spacing w:before="41"/>
        <w:ind w:left="0"/>
        <w:jc w:val="left"/>
        <w:rPr>
          <w:b/>
          <w:sz w:val="20"/>
        </w:rPr>
      </w:pPr>
    </w:p>
    <w:p w:rsidR="00AC6F8F" w:rsidRDefault="00791B05">
      <w:pPr>
        <w:pStyle w:val="a4"/>
        <w:numPr>
          <w:ilvl w:val="1"/>
          <w:numId w:val="6"/>
        </w:numPr>
        <w:tabs>
          <w:tab w:val="left" w:pos="1535"/>
        </w:tabs>
        <w:ind w:right="134" w:firstLine="180"/>
        <w:rPr>
          <w:sz w:val="24"/>
        </w:rPr>
      </w:pPr>
      <w:r>
        <w:rPr>
          <w:sz w:val="24"/>
        </w:rPr>
        <w:t>Перевод</w:t>
      </w:r>
      <w:r w:rsidR="002D3DF9">
        <w:rPr>
          <w:sz w:val="24"/>
        </w:rPr>
        <w:t xml:space="preserve"> </w:t>
      </w:r>
      <w:r>
        <w:rPr>
          <w:sz w:val="24"/>
        </w:rPr>
        <w:t>обучающегося</w:t>
      </w:r>
      <w:r w:rsidR="002D3DF9">
        <w:rPr>
          <w:sz w:val="24"/>
        </w:rPr>
        <w:t xml:space="preserve"> </w:t>
      </w:r>
      <w:r>
        <w:rPr>
          <w:sz w:val="24"/>
        </w:rPr>
        <w:t xml:space="preserve">из </w:t>
      </w:r>
      <w:proofErr w:type="spellStart"/>
      <w:r>
        <w:rPr>
          <w:sz w:val="24"/>
        </w:rPr>
        <w:t>Учреждения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существляющейобразовательную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деятельностьпо</w:t>
      </w:r>
      <w:proofErr w:type="spellEnd"/>
      <w:r>
        <w:rPr>
          <w:sz w:val="24"/>
        </w:rPr>
        <w:t xml:space="preserve"> образовательн</w:t>
      </w:r>
      <w:r w:rsidR="002D3DF9">
        <w:rPr>
          <w:sz w:val="24"/>
        </w:rPr>
        <w:t>ым программам начального общего</w:t>
      </w:r>
      <w:r>
        <w:rPr>
          <w:sz w:val="24"/>
        </w:rPr>
        <w:t xml:space="preserve"> образования, в которой он обучается (далее - исходное Учреждение), в другие Учреждения, осуществляющие образовательную деятельность по образовательным программам соответствующих уровня</w:t>
      </w:r>
      <w:r w:rsidR="002D3DF9">
        <w:rPr>
          <w:sz w:val="24"/>
        </w:rPr>
        <w:t xml:space="preserve"> </w:t>
      </w:r>
      <w:r>
        <w:rPr>
          <w:sz w:val="24"/>
        </w:rPr>
        <w:t>и</w:t>
      </w:r>
      <w:r w:rsidR="002D3DF9">
        <w:rPr>
          <w:sz w:val="24"/>
        </w:rPr>
        <w:t xml:space="preserve"> </w:t>
      </w:r>
      <w:r>
        <w:rPr>
          <w:sz w:val="24"/>
        </w:rPr>
        <w:t>направленности(далее -</w:t>
      </w:r>
      <w:proofErr w:type="spellStart"/>
      <w:r>
        <w:rPr>
          <w:sz w:val="24"/>
        </w:rPr>
        <w:t>принимающиеУчреждения</w:t>
      </w:r>
      <w:proofErr w:type="spellEnd"/>
      <w:r>
        <w:rPr>
          <w:sz w:val="24"/>
        </w:rPr>
        <w:t>),осуществляется в следующих случаях:</w:t>
      </w:r>
    </w:p>
    <w:p w:rsidR="00AC6F8F" w:rsidRDefault="00791B05">
      <w:pPr>
        <w:pStyle w:val="a3"/>
        <w:spacing w:before="1"/>
        <w:ind w:right="140" w:firstLine="420"/>
      </w:pPr>
      <w: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AC6F8F" w:rsidRDefault="00791B05">
      <w:pPr>
        <w:pStyle w:val="a3"/>
        <w:spacing w:before="148"/>
        <w:ind w:right="136" w:firstLine="360"/>
      </w:pPr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AC6F8F" w:rsidRDefault="00791B05">
      <w:pPr>
        <w:pStyle w:val="a3"/>
        <w:spacing w:before="152"/>
        <w:ind w:left="1294"/>
        <w:jc w:val="left"/>
      </w:pPr>
      <w:r>
        <w:t>в</w:t>
      </w:r>
      <w:proofErr w:type="gramStart"/>
      <w:r>
        <w:t>)в</w:t>
      </w:r>
      <w:proofErr w:type="gramEnd"/>
      <w:r w:rsidR="002D3DF9">
        <w:t xml:space="preserve"> </w:t>
      </w:r>
      <w:r>
        <w:t>случае</w:t>
      </w:r>
      <w:r w:rsidR="002D3DF9">
        <w:t xml:space="preserve"> </w:t>
      </w:r>
      <w:r>
        <w:t>приостановления</w:t>
      </w:r>
      <w:r w:rsidR="002D3DF9">
        <w:t xml:space="preserve"> </w:t>
      </w:r>
      <w:r>
        <w:t>действия</w:t>
      </w:r>
      <w:r>
        <w:rPr>
          <w:spacing w:val="-2"/>
        </w:rPr>
        <w:t xml:space="preserve"> лицензии.</w:t>
      </w:r>
    </w:p>
    <w:p w:rsidR="00AC6F8F" w:rsidRDefault="00791B05">
      <w:pPr>
        <w:pStyle w:val="a4"/>
        <w:numPr>
          <w:ilvl w:val="1"/>
          <w:numId w:val="6"/>
        </w:numPr>
        <w:tabs>
          <w:tab w:val="left" w:pos="1727"/>
        </w:tabs>
        <w:spacing w:before="149"/>
        <w:ind w:right="135" w:firstLine="300"/>
        <w:rPr>
          <w:sz w:val="24"/>
        </w:rPr>
      </w:pPr>
      <w:proofErr w:type="gramStart"/>
      <w:r>
        <w:rPr>
          <w:sz w:val="24"/>
        </w:rPr>
        <w:t xml:space="preserve">Действие настоящего Порядка не распространяется на образовательные организации, указанные в </w:t>
      </w:r>
      <w:hyperlink r:id="rId7">
        <w:r>
          <w:rPr>
            <w:sz w:val="24"/>
            <w:u w:val="single"/>
          </w:rPr>
          <w:t>части 5</w:t>
        </w:r>
      </w:hyperlink>
      <w:r>
        <w:rPr>
          <w:sz w:val="24"/>
        </w:rPr>
        <w:t xml:space="preserve"> статьи 77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</w:t>
      </w:r>
      <w:proofErr w:type="spellStart"/>
      <w:r>
        <w:rPr>
          <w:sz w:val="24"/>
        </w:rPr>
        <w:t>девиантным</w:t>
      </w:r>
      <w:proofErr w:type="spellEnd"/>
      <w:r>
        <w:rPr>
          <w:sz w:val="24"/>
        </w:rPr>
        <w:t xml:space="preserve"> (общественно опасным) поведением, общеобразовательные организации при исправительных учреждениях уголовно-исполнительной </w:t>
      </w:r>
      <w:r>
        <w:rPr>
          <w:spacing w:val="-2"/>
          <w:sz w:val="24"/>
        </w:rPr>
        <w:t>системы.</w:t>
      </w:r>
      <w:proofErr w:type="gramEnd"/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4"/>
        <w:numPr>
          <w:ilvl w:val="1"/>
          <w:numId w:val="5"/>
        </w:numPr>
        <w:tabs>
          <w:tab w:val="left" w:pos="1789"/>
        </w:tabs>
        <w:spacing w:before="65"/>
        <w:ind w:right="136" w:firstLine="300"/>
        <w:rPr>
          <w:sz w:val="24"/>
        </w:rPr>
      </w:pPr>
      <w:proofErr w:type="gramStart"/>
      <w:r>
        <w:rPr>
          <w:sz w:val="24"/>
        </w:rPr>
        <w:lastRenderedPageBreak/>
        <w:t xml:space="preserve">Учредитель </w:t>
      </w:r>
      <w:proofErr w:type="spellStart"/>
      <w:r>
        <w:rPr>
          <w:sz w:val="24"/>
        </w:rPr>
        <w:t>исходногоУчреждения</w:t>
      </w:r>
      <w:proofErr w:type="spellEnd"/>
      <w:r>
        <w:rPr>
          <w:sz w:val="24"/>
        </w:rPr>
        <w:t xml:space="preserve"> и (или) уполномоченный им орган управления исходной Учреждении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  <w:proofErr w:type="gramEnd"/>
    </w:p>
    <w:p w:rsidR="00AC6F8F" w:rsidRDefault="00791B05">
      <w:pPr>
        <w:pStyle w:val="a4"/>
        <w:numPr>
          <w:ilvl w:val="1"/>
          <w:numId w:val="5"/>
        </w:numPr>
        <w:tabs>
          <w:tab w:val="left" w:pos="1774"/>
        </w:tabs>
        <w:spacing w:before="150"/>
        <w:ind w:left="1774" w:hanging="480"/>
        <w:jc w:val="left"/>
        <w:rPr>
          <w:sz w:val="24"/>
        </w:rPr>
      </w:pPr>
      <w:r>
        <w:rPr>
          <w:sz w:val="24"/>
        </w:rPr>
        <w:t>Перевод</w:t>
      </w:r>
      <w:r w:rsidR="002D3DF9">
        <w:rPr>
          <w:sz w:val="24"/>
        </w:rPr>
        <w:t xml:space="preserve"> </w:t>
      </w:r>
      <w:r>
        <w:rPr>
          <w:sz w:val="24"/>
        </w:rPr>
        <w:t>обучающихся</w:t>
      </w:r>
      <w:r w:rsidR="002D3DF9">
        <w:rPr>
          <w:sz w:val="24"/>
        </w:rPr>
        <w:t xml:space="preserve"> </w:t>
      </w:r>
      <w:proofErr w:type="spellStart"/>
      <w:r>
        <w:rPr>
          <w:sz w:val="24"/>
        </w:rPr>
        <w:t>независит</w:t>
      </w:r>
      <w:proofErr w:type="spellEnd"/>
      <w:r w:rsidR="002D3DF9">
        <w:rPr>
          <w:sz w:val="24"/>
        </w:rPr>
        <w:t xml:space="preserve"> </w:t>
      </w:r>
      <w:r>
        <w:rPr>
          <w:sz w:val="24"/>
        </w:rPr>
        <w:t>от</w:t>
      </w:r>
      <w:r w:rsidR="002D3DF9">
        <w:rPr>
          <w:sz w:val="24"/>
        </w:rPr>
        <w:t xml:space="preserve"> </w:t>
      </w:r>
      <w:r>
        <w:rPr>
          <w:sz w:val="24"/>
        </w:rPr>
        <w:t>период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времени)учебного</w:t>
      </w:r>
      <w:r>
        <w:rPr>
          <w:spacing w:val="-2"/>
          <w:sz w:val="24"/>
        </w:rPr>
        <w:t xml:space="preserve"> года.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52"/>
        </w:tabs>
        <w:spacing w:before="152"/>
        <w:ind w:right="136"/>
        <w:rPr>
          <w:sz w:val="24"/>
        </w:rPr>
      </w:pPr>
      <w:proofErr w:type="gramStart"/>
      <w:r>
        <w:rPr>
          <w:sz w:val="24"/>
        </w:rPr>
        <w:t>При приеме (переводе) на обучение по имеющим государственную аккредитацию образовательным программам начального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(</w:t>
      </w:r>
      <w:hyperlink r:id="rId8">
        <w:r>
          <w:rPr>
            <w:sz w:val="24"/>
            <w:u w:val="single"/>
          </w:rPr>
          <w:t>часть 6</w:t>
        </w:r>
      </w:hyperlink>
      <w:r>
        <w:rPr>
          <w:sz w:val="24"/>
        </w:rPr>
        <w:t xml:space="preserve"> статьи 14 Федерального закона от 29 декабря 2012 г. N 273-ФЗ "Об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образовании в Российской Федерации").</w:t>
      </w:r>
      <w:proofErr w:type="gramEnd"/>
    </w:p>
    <w:p w:rsidR="00AC6F8F" w:rsidRDefault="00791B05">
      <w:pPr>
        <w:pStyle w:val="a4"/>
        <w:numPr>
          <w:ilvl w:val="1"/>
          <w:numId w:val="5"/>
        </w:numPr>
        <w:tabs>
          <w:tab w:val="left" w:pos="1569"/>
        </w:tabs>
        <w:spacing w:before="149"/>
        <w:ind w:right="139"/>
        <w:rPr>
          <w:sz w:val="24"/>
        </w:rPr>
      </w:pPr>
      <w:r>
        <w:rPr>
          <w:sz w:val="24"/>
        </w:rPr>
        <w:t xml:space="preserve">Зачисление обучающегося в принимающее Учреждение в порядке перевода оформляется распорядительным актом руководителя принимающего Учреждения (уполномоченного им лица) в течение трех рабочих дней </w:t>
      </w:r>
      <w:proofErr w:type="gramStart"/>
      <w:r>
        <w:rPr>
          <w:sz w:val="24"/>
        </w:rPr>
        <w:t>с даты приема</w:t>
      </w:r>
      <w:proofErr w:type="gramEnd"/>
      <w:r>
        <w:rPr>
          <w:sz w:val="24"/>
        </w:rPr>
        <w:t xml:space="preserve"> заявления и документов, указанных в пункте 8 настоящего Порядка, с указанием даты зачисления и класса.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597"/>
        </w:tabs>
        <w:spacing w:before="149"/>
        <w:ind w:right="138"/>
        <w:rPr>
          <w:sz w:val="24"/>
        </w:rPr>
      </w:pPr>
      <w:r>
        <w:rPr>
          <w:sz w:val="24"/>
        </w:rPr>
        <w:t xml:space="preserve">Принимающее Учреждение при зачислении обучающегося, отчисленного из исходного Учреждения, в течение двух рабочих дней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распорядительного акта о зачислении обучающегосявпорядкепереводаписьменноуведомляетисходнуюорганизациюономереидате распорядительного акта о зачислении обучающегося в принимающее Учреждение.</w:t>
      </w:r>
    </w:p>
    <w:p w:rsidR="00AC6F8F" w:rsidRDefault="00AC6F8F">
      <w:pPr>
        <w:pStyle w:val="a3"/>
        <w:spacing w:before="156"/>
        <w:ind w:left="0"/>
        <w:jc w:val="left"/>
      </w:pPr>
    </w:p>
    <w:p w:rsidR="00AC6F8F" w:rsidRDefault="00791B05">
      <w:pPr>
        <w:pStyle w:val="Heading2"/>
        <w:ind w:left="1044" w:right="194" w:firstLine="64"/>
      </w:pPr>
      <w:r>
        <w:t>Перевод обучающегося в случае прекращения деятельности исходного Учреждения, аннулирования</w:t>
      </w:r>
      <w:r w:rsidR="00871664">
        <w:t xml:space="preserve"> </w:t>
      </w:r>
      <w:proofErr w:type="spellStart"/>
      <w:r>
        <w:t>лицензии</w:t>
      </w:r>
      <w:proofErr w:type="gramStart"/>
      <w:r>
        <w:t>,л</w:t>
      </w:r>
      <w:proofErr w:type="gramEnd"/>
      <w:r>
        <w:t>ишения</w:t>
      </w:r>
      <w:proofErr w:type="spellEnd"/>
      <w:r w:rsidR="00871664">
        <w:t xml:space="preserve"> </w:t>
      </w:r>
      <w:r>
        <w:t>ее</w:t>
      </w:r>
      <w:r w:rsidR="00871664">
        <w:t xml:space="preserve"> </w:t>
      </w:r>
      <w:r>
        <w:t>государственной</w:t>
      </w:r>
      <w:r w:rsidR="00871664">
        <w:t xml:space="preserve"> </w:t>
      </w:r>
      <w:r>
        <w:t>аккредитации</w:t>
      </w:r>
      <w:r w:rsidR="00871664">
        <w:t xml:space="preserve"> </w:t>
      </w:r>
      <w:r>
        <w:t>по</w:t>
      </w:r>
      <w:r w:rsidR="00871664">
        <w:t xml:space="preserve"> </w:t>
      </w:r>
      <w:r>
        <w:t>соответствующей образовательной программе, прекращения действия государственной аккредитации; в</w:t>
      </w:r>
    </w:p>
    <w:p w:rsidR="00AC6F8F" w:rsidRDefault="00871664">
      <w:pPr>
        <w:spacing w:before="1"/>
        <w:ind w:left="902" w:right="52"/>
        <w:jc w:val="center"/>
        <w:rPr>
          <w:b/>
          <w:sz w:val="24"/>
        </w:rPr>
      </w:pPr>
      <w:proofErr w:type="gramStart"/>
      <w:r>
        <w:rPr>
          <w:b/>
          <w:sz w:val="24"/>
        </w:rPr>
        <w:t>С</w:t>
      </w:r>
      <w:r w:rsidR="00791B05">
        <w:rPr>
          <w:b/>
          <w:sz w:val="24"/>
        </w:rPr>
        <w:t>лучае</w:t>
      </w:r>
      <w:proofErr w:type="gramEnd"/>
      <w:r>
        <w:rPr>
          <w:b/>
          <w:sz w:val="24"/>
        </w:rPr>
        <w:t xml:space="preserve"> </w:t>
      </w:r>
      <w:r w:rsidR="00791B05">
        <w:rPr>
          <w:b/>
          <w:sz w:val="24"/>
        </w:rPr>
        <w:t>приостановления</w:t>
      </w:r>
      <w:r>
        <w:rPr>
          <w:b/>
          <w:sz w:val="24"/>
        </w:rPr>
        <w:t xml:space="preserve"> </w:t>
      </w:r>
      <w:r w:rsidR="00791B05">
        <w:rPr>
          <w:b/>
          <w:sz w:val="24"/>
        </w:rPr>
        <w:t>действия</w:t>
      </w:r>
      <w:r>
        <w:rPr>
          <w:b/>
          <w:sz w:val="24"/>
        </w:rPr>
        <w:t xml:space="preserve"> </w:t>
      </w:r>
      <w:r w:rsidR="00791B05">
        <w:rPr>
          <w:b/>
          <w:spacing w:val="-2"/>
          <w:sz w:val="24"/>
        </w:rPr>
        <w:t>лицензии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93"/>
        </w:tabs>
        <w:spacing w:before="144"/>
        <w:ind w:right="134"/>
        <w:rPr>
          <w:sz w:val="24"/>
        </w:rPr>
      </w:pPr>
      <w:r>
        <w:rPr>
          <w:sz w:val="24"/>
        </w:rPr>
        <w:t xml:space="preserve">При принятии решения о прекращении деятельности исходного Учреждения в соответствующемраспорядительномактеучредителяуказываетсяпринимающееУчреждениеили перечень </w:t>
      </w:r>
      <w:proofErr w:type="spellStart"/>
      <w:r>
        <w:rPr>
          <w:sz w:val="24"/>
        </w:rPr>
        <w:t>принимающегоУчреждения</w:t>
      </w:r>
      <w:proofErr w:type="spellEnd"/>
      <w:r>
        <w:rPr>
          <w:sz w:val="24"/>
        </w:rPr>
        <w:t>, в которые будут переводиться обучающиеся, предоставившие необходимые письменные согласия на перевод в соответствии с пунктом 3 настоящего Порядка.</w:t>
      </w:r>
    </w:p>
    <w:p w:rsidR="00AC6F8F" w:rsidRDefault="00791B05">
      <w:pPr>
        <w:pStyle w:val="a3"/>
        <w:spacing w:before="151"/>
        <w:ind w:right="134" w:firstLine="360"/>
      </w:pPr>
      <w:r>
        <w:t xml:space="preserve">О предстоящем переводе исходное Учреждение в случае прекращения своей деятельности обязано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изданияраспорядительногоактаучредителяопрекращениидеятельностиисходногоУчреждения, </w:t>
      </w:r>
      <w:proofErr w:type="spellStart"/>
      <w:r>
        <w:t>атакжеразместить</w:t>
      </w:r>
      <w:proofErr w:type="spellEnd"/>
      <w:r>
        <w:t xml:space="preserve"> указанное </w:t>
      </w:r>
      <w:proofErr w:type="spellStart"/>
      <w:r>
        <w:t>уведомлениенасвоемофициальномсайтевсети</w:t>
      </w:r>
      <w:proofErr w:type="spellEnd"/>
      <w:r>
        <w:t xml:space="preserve"> </w:t>
      </w:r>
      <w:proofErr w:type="spellStart"/>
      <w:r>
        <w:t>Интернет</w:t>
      </w:r>
      <w:proofErr w:type="gramStart"/>
      <w:r>
        <w:t>.Д</w:t>
      </w:r>
      <w:proofErr w:type="gramEnd"/>
      <w:r>
        <w:t>анное</w:t>
      </w:r>
      <w:proofErr w:type="spellEnd"/>
      <w:r>
        <w:t xml:space="preserve"> уведомление должно содержать сроки предоставления письменных согласий лиц, указанных в пункте 3 настоящего Порядка, на перевод в принимающее Учреждение.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533"/>
        </w:tabs>
        <w:spacing w:before="150"/>
        <w:ind w:right="137"/>
        <w:rPr>
          <w:sz w:val="24"/>
        </w:rPr>
      </w:pPr>
      <w:r>
        <w:rPr>
          <w:sz w:val="24"/>
        </w:rPr>
        <w:t>ИсходноеУчреждениеобязаноуведомитьучредителя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овершеннолетнихобучающихсяили родителей (законных представителей) несовершеннолетних обучающихся в письменной форме о причине,влекущейзасобойнеобходимостьпереводаобучающихся,атакжеразместитьуказанное уведомление на своем официальном сайте в сети Интернет:</w:t>
      </w:r>
    </w:p>
    <w:p w:rsidR="00AC6F8F" w:rsidRDefault="00791B05">
      <w:pPr>
        <w:pStyle w:val="a3"/>
        <w:spacing w:before="151"/>
        <w:ind w:right="134"/>
      </w:pPr>
      <w:r>
        <w:t>а</w:t>
      </w:r>
      <w:proofErr w:type="gramStart"/>
      <w:r>
        <w:t>)в</w:t>
      </w:r>
      <w:proofErr w:type="gramEnd"/>
      <w:r>
        <w:t xml:space="preserve"> </w:t>
      </w:r>
      <w:proofErr w:type="spellStart"/>
      <w:r>
        <w:t>случаеаннулированиялицензиинаосуществлениеобразовательной</w:t>
      </w:r>
      <w:proofErr w:type="spellEnd"/>
      <w:r>
        <w:t xml:space="preserve"> деятельности -</w:t>
      </w:r>
      <w:proofErr w:type="spellStart"/>
      <w:r>
        <w:t>втечение</w:t>
      </w:r>
      <w:proofErr w:type="spellEnd"/>
      <w:r>
        <w:t xml:space="preserve"> пяти рабочих дней с момента вступления в законную силу решения суда;</w:t>
      </w:r>
    </w:p>
    <w:p w:rsidR="00AC6F8F" w:rsidRDefault="00791B05">
      <w:pPr>
        <w:pStyle w:val="a3"/>
        <w:spacing w:before="149"/>
        <w:ind w:right="139"/>
      </w:pPr>
      <w:r>
        <w:t>б</w:t>
      </w:r>
      <w:proofErr w:type="gramStart"/>
      <w:r>
        <w:t>)в</w:t>
      </w:r>
      <w:proofErr w:type="gramEnd"/>
      <w:r>
        <w:t xml:space="preserve">случаеприостановлениядействиялицензии-втечениепятирабочихднейсмоментавнесения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</w:t>
      </w:r>
      <w:proofErr w:type="spellStart"/>
      <w:r>
        <w:t>надзорув</w:t>
      </w:r>
      <w:proofErr w:type="spellEnd"/>
      <w:r>
        <w:t xml:space="preserve"> сфере образования,</w:t>
      </w:r>
    </w:p>
    <w:p w:rsidR="00AC6F8F" w:rsidRDefault="00AC6F8F">
      <w:pPr>
        <w:pStyle w:val="a3"/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3"/>
      </w:pPr>
      <w:r>
        <w:lastRenderedPageBreak/>
        <w:t>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AC6F8F" w:rsidRDefault="00791B05">
      <w:pPr>
        <w:pStyle w:val="a3"/>
        <w:spacing w:before="150"/>
        <w:ind w:right="136"/>
      </w:pPr>
      <w:r>
        <w:t>в</w:t>
      </w:r>
      <w:proofErr w:type="gramStart"/>
      <w:r>
        <w:t>)в</w:t>
      </w:r>
      <w:proofErr w:type="gramEnd"/>
      <w:r>
        <w:t xml:space="preserve">случаелишенияисходногоУчреждениягосударственнойаккредитациипосоответствующей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федеральныморганомисполнительнойвласти,осуществляющимфункциипоконтролюинадзору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исходного Учреждения государственной аккредитации полностью или по соответствующей образовательной программе;</w:t>
      </w:r>
    </w:p>
    <w:p w:rsidR="00AC6F8F" w:rsidRDefault="00791B05">
      <w:pPr>
        <w:pStyle w:val="a3"/>
        <w:spacing w:before="149"/>
        <w:ind w:right="139"/>
      </w:pPr>
      <w:r>
        <w:t>г</w:t>
      </w:r>
      <w:proofErr w:type="gramStart"/>
      <w:r>
        <w:t>)в</w:t>
      </w:r>
      <w:proofErr w:type="gramEnd"/>
      <w:r>
        <w:t xml:space="preserve">случаееслидопрекращениядействиягосударственнойаккредитацииосталосьменеедвадцати пяти рабочих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AC6F8F" w:rsidRDefault="00791B05">
      <w:pPr>
        <w:pStyle w:val="a3"/>
        <w:spacing w:before="151"/>
        <w:ind w:right="139"/>
      </w:pPr>
      <w:proofErr w:type="spellStart"/>
      <w:r>
        <w:t>д</w:t>
      </w:r>
      <w:proofErr w:type="spellEnd"/>
      <w:r>
        <w:t xml:space="preserve">) в случае отказа </w:t>
      </w:r>
      <w:proofErr w:type="spellStart"/>
      <w:r>
        <w:t>аккредитационного</w:t>
      </w:r>
      <w:proofErr w:type="spellEnd"/>
      <w:r>
        <w:t xml:space="preserve"> органа в государственной аккредитации исходному Учреждению по соответствующей образовательной программе, если действие государственной аккредитации прекращено, </w:t>
      </w:r>
      <w:proofErr w:type="gramStart"/>
      <w:r>
        <w:t>-в</w:t>
      </w:r>
      <w:proofErr w:type="gramEnd"/>
      <w:r>
        <w:t xml:space="preserve"> </w:t>
      </w:r>
      <w:proofErr w:type="spellStart"/>
      <w:r>
        <w:t>течениепяти</w:t>
      </w:r>
      <w:proofErr w:type="spellEnd"/>
      <w:r>
        <w:t xml:space="preserve"> рабочих дней </w:t>
      </w:r>
      <w:proofErr w:type="spellStart"/>
      <w:r>
        <w:t>смоментавнесения</w:t>
      </w:r>
      <w:proofErr w:type="spellEnd"/>
      <w:r>
        <w:t xml:space="preserve"> </w:t>
      </w:r>
      <w:proofErr w:type="spellStart"/>
      <w:r>
        <w:t>вгосударственную</w:t>
      </w:r>
      <w:proofErr w:type="spellEnd"/>
      <w:r>
        <w:t xml:space="preserve"> информационнуюсистему"Реестрорганизаций,осуществляющихобразовательнуюдеятельность по имеющим государственную аккредитацию образовательным программам".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38"/>
        </w:tabs>
        <w:spacing w:before="149"/>
        <w:ind w:right="146"/>
        <w:rPr>
          <w:sz w:val="24"/>
        </w:rPr>
      </w:pPr>
      <w:r>
        <w:rPr>
          <w:sz w:val="24"/>
        </w:rPr>
        <w:t>Учредитель, за исключением случая, указанного в пункте 14 настоящего Порядка, осуществляет выбор принимающих организаций с использованием:</w:t>
      </w:r>
    </w:p>
    <w:p w:rsidR="00AC6F8F" w:rsidRDefault="00791B05">
      <w:pPr>
        <w:pStyle w:val="a3"/>
        <w:spacing w:before="152"/>
        <w:ind w:right="140"/>
      </w:pPr>
      <w:r>
        <w:t>а) информации, предварительно полученной от исходного Учреждения, о списочном составе обучающихся с указанием осваиваемых ими образовательных программ;</w:t>
      </w:r>
    </w:p>
    <w:p w:rsidR="00AC6F8F" w:rsidRDefault="00791B05">
      <w:pPr>
        <w:pStyle w:val="a3"/>
        <w:spacing w:before="149"/>
      </w:pPr>
      <w:r>
        <w:t>б</w:t>
      </w:r>
      <w:proofErr w:type="gramStart"/>
      <w:r>
        <w:t>)</w:t>
      </w:r>
      <w:proofErr w:type="spellStart"/>
      <w:r>
        <w:t>с</w:t>
      </w:r>
      <w:proofErr w:type="gramEnd"/>
      <w:r>
        <w:t>ведений,содержащихсявРеестре</w:t>
      </w:r>
      <w:r>
        <w:rPr>
          <w:spacing w:val="-2"/>
        </w:rPr>
        <w:t>организаций</w:t>
      </w:r>
      <w:proofErr w:type="spellEnd"/>
      <w:r>
        <w:rPr>
          <w:spacing w:val="-2"/>
        </w:rPr>
        <w:t>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724"/>
        </w:tabs>
        <w:spacing w:before="151"/>
        <w:ind w:right="134"/>
        <w:rPr>
          <w:sz w:val="24"/>
        </w:rPr>
      </w:pPr>
      <w:r>
        <w:rPr>
          <w:sz w:val="24"/>
        </w:rPr>
        <w:t>Учредитель запрашивает выбранные им из Реестра организаций Учреждения,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AC6F8F" w:rsidRDefault="00791B05">
      <w:pPr>
        <w:pStyle w:val="a3"/>
        <w:spacing w:before="149"/>
        <w:ind w:right="145"/>
      </w:pPr>
      <w:r>
        <w:t>Руководители указанных Учреждений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14"/>
        </w:tabs>
        <w:spacing w:before="151"/>
        <w:ind w:right="135"/>
        <w:rPr>
          <w:sz w:val="24"/>
        </w:rPr>
      </w:pPr>
      <w:r>
        <w:rPr>
          <w:sz w:val="24"/>
        </w:rPr>
        <w:t xml:space="preserve">Исходное Учреждение доводит до сведения обучающихся и их родителей (законных представителей) полученную от учредителя информацию об Учреждениях, реализующих соответствующие образовательные программы, которые дали согласие на перевод обучающихся </w:t>
      </w:r>
      <w:proofErr w:type="spellStart"/>
      <w:r>
        <w:rPr>
          <w:sz w:val="24"/>
        </w:rPr>
        <w:t>изисходного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Учреждения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такжеосрокахпредоставлениязаявлений</w:t>
      </w:r>
      <w:proofErr w:type="spellEnd"/>
      <w:r>
        <w:rPr>
          <w:sz w:val="24"/>
        </w:rPr>
        <w:t xml:space="preserve"> лиц, указанных впункте3 настоящего Порядка, на перевод в принимающее Учреждение. Указанная информация доводится в течение десяти рабочих дней с момента ее получения и включает в себя: наименование принимающего Учреждения (принимающих организаций), перечень образовательных программ, реализуемых Учреждением, количество свободных мест.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839"/>
        </w:tabs>
        <w:spacing w:before="150"/>
        <w:ind w:right="142"/>
        <w:rPr>
          <w:sz w:val="24"/>
        </w:rPr>
      </w:pP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принимающее Учреждение из перечня Учреждений, предложенных учредителем исходному Учреждению.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11"/>
        </w:tabs>
        <w:spacing w:before="151"/>
        <w:ind w:right="137"/>
        <w:rPr>
          <w:sz w:val="24"/>
        </w:rPr>
      </w:pPr>
      <w:proofErr w:type="gramStart"/>
      <w:r>
        <w:rPr>
          <w:sz w:val="24"/>
        </w:rPr>
        <w:t xml:space="preserve">После получения соответствующих письменных согласий лиц, указанных в пункте 3 настоящего Порядка, исходное Учреждение издает распорядительный акт об отчислении обучающихся в порядке перевода в </w:t>
      </w:r>
      <w:proofErr w:type="spellStart"/>
      <w:r>
        <w:rPr>
          <w:sz w:val="24"/>
        </w:rPr>
        <w:t>принимающееУчреждение</w:t>
      </w:r>
      <w:proofErr w:type="spellEnd"/>
      <w:r>
        <w:rPr>
          <w:sz w:val="24"/>
        </w:rPr>
        <w:t xml:space="preserve"> с указанием основания такого перевода (прекращение деятельности организации, аннулирование лицензии, лишение организациигосударственнойаккредитациипосоответствующейобразовательнойпрограмме,</w:t>
      </w:r>
      <w:proofErr w:type="gramEnd"/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</w:pPr>
      <w:proofErr w:type="spellStart"/>
      <w:proofErr w:type="gramStart"/>
      <w:r>
        <w:lastRenderedPageBreak/>
        <w:t>прекращениедействиягосударственной</w:t>
      </w:r>
      <w:r>
        <w:rPr>
          <w:spacing w:val="-2"/>
        </w:rPr>
        <w:t>аккредитации</w:t>
      </w:r>
      <w:proofErr w:type="spellEnd"/>
      <w:r>
        <w:rPr>
          <w:spacing w:val="-2"/>
        </w:rPr>
        <w:t>).</w:t>
      </w:r>
      <w:proofErr w:type="gramEnd"/>
    </w:p>
    <w:p w:rsidR="00AC6F8F" w:rsidRDefault="00791B05">
      <w:pPr>
        <w:pStyle w:val="a4"/>
        <w:numPr>
          <w:ilvl w:val="1"/>
          <w:numId w:val="5"/>
        </w:numPr>
        <w:tabs>
          <w:tab w:val="left" w:pos="1693"/>
        </w:tabs>
        <w:spacing w:before="149"/>
        <w:ind w:right="138"/>
        <w:rPr>
          <w:sz w:val="24"/>
        </w:rPr>
      </w:pPr>
      <w:r>
        <w:rPr>
          <w:sz w:val="24"/>
        </w:rPr>
        <w:t>Исходное Учреждение передает в принимающее Учреждение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748"/>
        </w:tabs>
        <w:spacing w:before="152"/>
        <w:ind w:right="134"/>
        <w:rPr>
          <w:sz w:val="24"/>
        </w:rPr>
      </w:pPr>
      <w:r>
        <w:rPr>
          <w:sz w:val="24"/>
        </w:rPr>
        <w:t>На основании представленных документов принимающее Учреждение издает распорядительный акт о зачислении обучающихся в принимающее Учреждение в порядке переводавсвязиспрекращениемдеятельностиисходнойорганизации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ннулированиемлицензии, приостановлением действия лицензии, лишением исходного Учреждения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AC6F8F" w:rsidRDefault="00791B05">
      <w:pPr>
        <w:pStyle w:val="a3"/>
        <w:spacing w:before="149"/>
        <w:ind w:right="134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исходного Учреждения, в которой он обучался до перевода, класса, формы </w:t>
      </w:r>
      <w:r>
        <w:rPr>
          <w:spacing w:val="-2"/>
        </w:rPr>
        <w:t>обучения.</w:t>
      </w:r>
    </w:p>
    <w:p w:rsidR="00AC6F8F" w:rsidRDefault="00791B05">
      <w:pPr>
        <w:pStyle w:val="a4"/>
        <w:numPr>
          <w:ilvl w:val="1"/>
          <w:numId w:val="5"/>
        </w:numPr>
        <w:tabs>
          <w:tab w:val="left" w:pos="1602"/>
        </w:tabs>
        <w:spacing w:before="149"/>
        <w:ind w:right="139"/>
        <w:rPr>
          <w:sz w:val="24"/>
        </w:rPr>
      </w:pPr>
      <w:r>
        <w:rPr>
          <w:sz w:val="24"/>
        </w:rPr>
        <w:t>В принимающем Учреждении на основании переданных личных дел на обучающихся формируютсяновыеличныедела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ключающиевтомчислевыпискуизраспорядительногоактао зачислении в порядке перевода, соответствующие письменные согласия лиц, указанных в пункте 3 настоящего Порядка.</w:t>
      </w:r>
    </w:p>
    <w:p w:rsidR="00AC6F8F" w:rsidRDefault="00AC6F8F">
      <w:pPr>
        <w:pStyle w:val="a3"/>
        <w:ind w:left="0"/>
        <w:jc w:val="left"/>
      </w:pPr>
    </w:p>
    <w:p w:rsidR="00AC6F8F" w:rsidRDefault="00AC6F8F">
      <w:pPr>
        <w:pStyle w:val="a3"/>
        <w:spacing w:before="156"/>
        <w:ind w:left="0"/>
        <w:jc w:val="left"/>
      </w:pPr>
    </w:p>
    <w:p w:rsidR="00AC6F8F" w:rsidRDefault="00871664">
      <w:pPr>
        <w:pStyle w:val="Heading1"/>
        <w:numPr>
          <w:ilvl w:val="0"/>
          <w:numId w:val="4"/>
        </w:numPr>
        <w:tabs>
          <w:tab w:val="left" w:pos="1317"/>
        </w:tabs>
        <w:ind w:right="147" w:firstLine="0"/>
        <w:jc w:val="both"/>
      </w:pPr>
      <w:r>
        <w:t>ПРИЕМВ 1-4</w:t>
      </w:r>
      <w:r w:rsidR="00791B05">
        <w:t xml:space="preserve"> КЛАССЫ ДЕТЕЙ, РАНЕЕ ПОЛУЧАВШИХ ОБРАЗОВАНИЕ В ФОРМЕ СЕМЕЙНОГООБРАЗОВАНИЯ.</w:t>
      </w:r>
    </w:p>
    <w:p w:rsidR="00AC6F8F" w:rsidRDefault="00AC6F8F">
      <w:pPr>
        <w:pStyle w:val="a3"/>
        <w:spacing w:before="271"/>
        <w:ind w:left="0"/>
        <w:jc w:val="left"/>
        <w:rPr>
          <w:b/>
        </w:rPr>
      </w:pPr>
    </w:p>
    <w:p w:rsidR="00AC6F8F" w:rsidRDefault="00871664">
      <w:pPr>
        <w:pStyle w:val="a4"/>
        <w:numPr>
          <w:ilvl w:val="1"/>
          <w:numId w:val="4"/>
        </w:numPr>
        <w:tabs>
          <w:tab w:val="left" w:pos="1417"/>
        </w:tabs>
        <w:spacing w:before="1"/>
        <w:ind w:right="140"/>
        <w:rPr>
          <w:sz w:val="24"/>
        </w:rPr>
      </w:pPr>
      <w:r>
        <w:rPr>
          <w:sz w:val="24"/>
        </w:rPr>
        <w:t>В1-4</w:t>
      </w:r>
      <w:r w:rsidR="00791B05">
        <w:rPr>
          <w:sz w:val="24"/>
        </w:rPr>
        <w:t xml:space="preserve"> классы Учреждения могут быть приняты обучающиеся, ранее</w:t>
      </w:r>
      <w:r>
        <w:rPr>
          <w:sz w:val="24"/>
        </w:rPr>
        <w:t xml:space="preserve"> </w:t>
      </w:r>
      <w:r w:rsidR="00791B05">
        <w:rPr>
          <w:sz w:val="24"/>
        </w:rPr>
        <w:t>получавшие</w:t>
      </w:r>
      <w:r>
        <w:rPr>
          <w:sz w:val="24"/>
        </w:rPr>
        <w:t xml:space="preserve"> </w:t>
      </w:r>
      <w:r w:rsidR="00791B05">
        <w:rPr>
          <w:sz w:val="24"/>
        </w:rPr>
        <w:t>образование в форме семейного образования.</w:t>
      </w:r>
    </w:p>
    <w:p w:rsidR="00AC6F8F" w:rsidRDefault="00871664">
      <w:pPr>
        <w:pStyle w:val="a4"/>
        <w:numPr>
          <w:ilvl w:val="1"/>
          <w:numId w:val="4"/>
        </w:numPr>
        <w:tabs>
          <w:tab w:val="left" w:pos="1465"/>
        </w:tabs>
        <w:ind w:right="137"/>
        <w:rPr>
          <w:sz w:val="24"/>
        </w:rPr>
      </w:pPr>
      <w:r>
        <w:rPr>
          <w:sz w:val="24"/>
        </w:rPr>
        <w:t>Прием детей в 1-4</w:t>
      </w:r>
      <w:r w:rsidR="00791B05">
        <w:rPr>
          <w:sz w:val="24"/>
        </w:rPr>
        <w:t xml:space="preserve"> классы Учреждения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</w:t>
      </w:r>
      <w:proofErr w:type="spellStart"/>
      <w:r w:rsidR="00791B05">
        <w:rPr>
          <w:sz w:val="24"/>
        </w:rPr>
        <w:t>документа</w:t>
      </w:r>
      <w:proofErr w:type="gramStart"/>
      <w:r w:rsidR="00791B05">
        <w:rPr>
          <w:sz w:val="24"/>
        </w:rPr>
        <w:t>,у</w:t>
      </w:r>
      <w:proofErr w:type="gramEnd"/>
      <w:r w:rsidR="00791B05">
        <w:rPr>
          <w:sz w:val="24"/>
        </w:rPr>
        <w:t>достоверяющего</w:t>
      </w:r>
      <w:proofErr w:type="spellEnd"/>
      <w:r w:rsidR="00791B05">
        <w:rPr>
          <w:sz w:val="24"/>
        </w:rPr>
        <w:t xml:space="preserve"> личность иностранного гражданина и лица без гражданства в Российской Федерации в соответствии со статьей 10 </w:t>
      </w:r>
      <w:proofErr w:type="spellStart"/>
      <w:r w:rsidR="00791B05">
        <w:rPr>
          <w:sz w:val="24"/>
        </w:rPr>
        <w:t>Феерального</w:t>
      </w:r>
      <w:proofErr w:type="spellEnd"/>
      <w:r w:rsidR="00791B05">
        <w:rPr>
          <w:sz w:val="24"/>
        </w:rPr>
        <w:t xml:space="preserve"> закона от 25 июля 2002 года №115-ФЗ «О правовом положении иностранных граждан в Российской Федерации»пи наличии свободных мест.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73"/>
        </w:tabs>
        <w:ind w:left="1473" w:hanging="480"/>
        <w:rPr>
          <w:sz w:val="24"/>
        </w:rPr>
      </w:pPr>
      <w:proofErr w:type="spellStart"/>
      <w:r>
        <w:rPr>
          <w:sz w:val="24"/>
        </w:rPr>
        <w:t>Учреждениеосуществляетприемуказанного</w:t>
      </w:r>
      <w:r>
        <w:rPr>
          <w:spacing w:val="-2"/>
          <w:sz w:val="24"/>
        </w:rPr>
        <w:t>заявления</w:t>
      </w:r>
      <w:proofErr w:type="spellEnd"/>
      <w:r>
        <w:rPr>
          <w:spacing w:val="-2"/>
          <w:sz w:val="24"/>
        </w:rPr>
        <w:t>: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304"/>
        </w:tabs>
        <w:ind w:right="134" w:firstLine="900"/>
        <w:rPr>
          <w:sz w:val="24"/>
        </w:rPr>
      </w:pPr>
      <w:r>
        <w:rPr>
          <w:sz w:val="24"/>
        </w:rPr>
        <w:t>в форме электронного документа с использованием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телекоммуникационных сетей общего пользования;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092"/>
        </w:tabs>
        <w:ind w:left="2092" w:hanging="198"/>
        <w:rPr>
          <w:sz w:val="24"/>
        </w:rPr>
      </w:pPr>
      <w:proofErr w:type="spellStart"/>
      <w:r>
        <w:rPr>
          <w:sz w:val="24"/>
        </w:rPr>
        <w:t>вформедокументанабумажном</w:t>
      </w:r>
      <w:r>
        <w:rPr>
          <w:spacing w:val="-2"/>
          <w:sz w:val="24"/>
        </w:rPr>
        <w:t>носителе</w:t>
      </w:r>
      <w:proofErr w:type="spellEnd"/>
      <w:r>
        <w:rPr>
          <w:spacing w:val="-2"/>
          <w:sz w:val="24"/>
        </w:rPr>
        <w:t>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73"/>
        </w:tabs>
        <w:ind w:right="138"/>
        <w:rPr>
          <w:sz w:val="24"/>
        </w:rPr>
      </w:pPr>
      <w:r>
        <w:rPr>
          <w:sz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Учреждения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</w:t>
      </w:r>
      <w:r>
        <w:rPr>
          <w:spacing w:val="-2"/>
          <w:sz w:val="24"/>
        </w:rPr>
        <w:t>документов.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70"/>
        </w:tabs>
        <w:spacing w:before="1"/>
        <w:ind w:right="144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</w:t>
      </w:r>
      <w:r>
        <w:rPr>
          <w:spacing w:val="-2"/>
          <w:sz w:val="24"/>
        </w:rPr>
        <w:t>сведения:</w:t>
      </w:r>
    </w:p>
    <w:p w:rsidR="00AC6F8F" w:rsidRDefault="00791B05">
      <w:pPr>
        <w:pStyle w:val="a3"/>
        <w:ind w:left="1702" w:right="3083"/>
      </w:pPr>
      <w:r>
        <w:t>а</w:t>
      </w:r>
      <w:proofErr w:type="gramStart"/>
      <w:r>
        <w:t>)</w:t>
      </w:r>
      <w:proofErr w:type="spellStart"/>
      <w:r>
        <w:t>ф</w:t>
      </w:r>
      <w:proofErr w:type="gramEnd"/>
      <w:r>
        <w:t>амилия,имя,отчество</w:t>
      </w:r>
      <w:proofErr w:type="spellEnd"/>
      <w:r>
        <w:t>(последнее–</w:t>
      </w:r>
      <w:proofErr w:type="spellStart"/>
      <w:r>
        <w:t>приналичии</w:t>
      </w:r>
      <w:proofErr w:type="spellEnd"/>
      <w:r>
        <w:t>)ребенка; б) дата и место рождения ребенка;</w:t>
      </w:r>
    </w:p>
    <w:p w:rsidR="00AC6F8F" w:rsidRDefault="00791B05">
      <w:pPr>
        <w:pStyle w:val="a3"/>
        <w:ind w:right="140" w:firstLine="708"/>
      </w:pPr>
      <w:r>
        <w:t>в</w:t>
      </w:r>
      <w:proofErr w:type="gramStart"/>
      <w:r>
        <w:t>)ф</w:t>
      </w:r>
      <w:proofErr w:type="gramEnd"/>
      <w:r>
        <w:t xml:space="preserve">амилия,имя,отчество(последнее–приналичии)родителей(законныхпредставителей) </w:t>
      </w:r>
      <w:r>
        <w:rPr>
          <w:spacing w:val="-2"/>
        </w:rPr>
        <w:t>ребенка;</w:t>
      </w:r>
    </w:p>
    <w:p w:rsidR="00AC6F8F" w:rsidRDefault="00791B05">
      <w:pPr>
        <w:pStyle w:val="a3"/>
        <w:ind w:left="1702" w:right="1344"/>
        <w:jc w:val="left"/>
      </w:pPr>
      <w:r>
        <w:t>г</w:t>
      </w:r>
      <w:proofErr w:type="gramStart"/>
      <w:r>
        <w:t>)а</w:t>
      </w:r>
      <w:proofErr w:type="gramEnd"/>
      <w:r>
        <w:t xml:space="preserve">дресместажительстваребенка,егородителей(законныхпредставителей); </w:t>
      </w:r>
      <w:proofErr w:type="spellStart"/>
      <w:r>
        <w:t>д</w:t>
      </w:r>
      <w:proofErr w:type="spellEnd"/>
      <w:r>
        <w:t>) контактные телефоны родителей (законных представителей) ребенка;</w:t>
      </w:r>
    </w:p>
    <w:p w:rsidR="00AC6F8F" w:rsidRDefault="00791B05">
      <w:pPr>
        <w:pStyle w:val="a3"/>
        <w:ind w:left="1702"/>
        <w:jc w:val="left"/>
      </w:pPr>
      <w:r>
        <w:t>е</w:t>
      </w:r>
      <w:proofErr w:type="gramStart"/>
      <w:r>
        <w:t>)</w:t>
      </w:r>
      <w:proofErr w:type="spellStart"/>
      <w:r>
        <w:t>о</w:t>
      </w:r>
      <w:proofErr w:type="gramEnd"/>
      <w:r>
        <w:t>снованиядлязачисления</w:t>
      </w:r>
      <w:proofErr w:type="spellEnd"/>
      <w:r>
        <w:t>(</w:t>
      </w:r>
      <w:proofErr w:type="spellStart"/>
      <w:r>
        <w:t>всвязисизменениемформыполучения</w:t>
      </w:r>
      <w:proofErr w:type="spellEnd"/>
      <w:r>
        <w:rPr>
          <w:spacing w:val="-2"/>
        </w:rPr>
        <w:t xml:space="preserve"> образования).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75"/>
        </w:tabs>
        <w:ind w:right="142"/>
        <w:rPr>
          <w:sz w:val="24"/>
        </w:rPr>
      </w:pPr>
      <w:r>
        <w:rPr>
          <w:sz w:val="24"/>
        </w:rPr>
        <w:t>Независимоотформыподачизаявлени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вэлектронномилибумажномвиде)родители (законныепредставители)детейзаполняютсоответствующийбланк(шаблон)заявления,</w:t>
      </w:r>
    </w:p>
    <w:p w:rsidR="00AC6F8F" w:rsidRDefault="00AC6F8F">
      <w:pPr>
        <w:pStyle w:val="a4"/>
        <w:jc w:val="left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1"/>
      </w:pPr>
      <w:r>
        <w:lastRenderedPageBreak/>
        <w:t xml:space="preserve">размещенный на официальном сайте Учреждения в сети Интернет, на информационном стенде </w:t>
      </w:r>
      <w:r>
        <w:rPr>
          <w:spacing w:val="-2"/>
        </w:rPr>
        <w:t>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57"/>
        </w:tabs>
        <w:ind w:right="139"/>
        <w:rPr>
          <w:sz w:val="24"/>
        </w:rPr>
      </w:pPr>
      <w:r>
        <w:rPr>
          <w:sz w:val="24"/>
        </w:rP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877"/>
        </w:tabs>
        <w:spacing w:before="1"/>
        <w:ind w:right="145" w:firstLine="708"/>
        <w:rPr>
          <w:sz w:val="24"/>
        </w:rPr>
      </w:pPr>
      <w:r>
        <w:rPr>
          <w:sz w:val="24"/>
        </w:rPr>
        <w:t xml:space="preserve">оригинал свидетельства о рождении ребенка или документ, подтверждающий родство </w:t>
      </w:r>
      <w:r>
        <w:rPr>
          <w:spacing w:val="-2"/>
          <w:sz w:val="24"/>
        </w:rPr>
        <w:t>заявителя;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856"/>
        </w:tabs>
        <w:ind w:right="140" w:firstLine="708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887"/>
        </w:tabs>
        <w:ind w:right="138" w:firstLine="708"/>
        <w:rPr>
          <w:sz w:val="24"/>
        </w:rPr>
      </w:pPr>
      <w:r>
        <w:rPr>
          <w:sz w:val="24"/>
        </w:rPr>
        <w:t xml:space="preserve">документы, подтверждающие освоение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программ начального общего и (или) основного общего образования (личное дело обучающегося; справку о периоде обучения, результаты промежуточной аттестации или иные документы).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87"/>
        </w:tabs>
        <w:ind w:right="144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911"/>
        </w:tabs>
        <w:ind w:right="142" w:firstLine="708"/>
        <w:rPr>
          <w:sz w:val="24"/>
        </w:rPr>
      </w:pPr>
      <w:r>
        <w:rPr>
          <w:sz w:val="24"/>
        </w:rPr>
        <w:t xml:space="preserve">документ, подтверждающий родство заявителя (или законность представления прав </w:t>
      </w:r>
      <w:r>
        <w:rPr>
          <w:spacing w:val="-2"/>
          <w:sz w:val="24"/>
        </w:rPr>
        <w:t>ребенка);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840"/>
        </w:tabs>
        <w:ind w:left="1840" w:hanging="138"/>
        <w:rPr>
          <w:sz w:val="24"/>
        </w:rPr>
      </w:pPr>
      <w:proofErr w:type="spellStart"/>
      <w:r>
        <w:rPr>
          <w:sz w:val="24"/>
        </w:rPr>
        <w:t>документ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одтверждающий</w:t>
      </w:r>
      <w:proofErr w:type="spellEnd"/>
      <w:r w:rsidR="00871664">
        <w:rPr>
          <w:sz w:val="24"/>
        </w:rPr>
        <w:t xml:space="preserve"> </w:t>
      </w:r>
      <w:proofErr w:type="spellStart"/>
      <w:r>
        <w:rPr>
          <w:sz w:val="24"/>
        </w:rPr>
        <w:t>правозаявителя</w:t>
      </w:r>
      <w:proofErr w:type="spellEnd"/>
      <w:r w:rsidR="00871664">
        <w:rPr>
          <w:sz w:val="24"/>
        </w:rPr>
        <w:t xml:space="preserve"> </w:t>
      </w:r>
      <w:r>
        <w:rPr>
          <w:sz w:val="24"/>
        </w:rPr>
        <w:t>на</w:t>
      </w:r>
      <w:r w:rsidR="00871664">
        <w:rPr>
          <w:sz w:val="24"/>
        </w:rPr>
        <w:t xml:space="preserve"> </w:t>
      </w:r>
      <w:r>
        <w:rPr>
          <w:sz w:val="24"/>
        </w:rPr>
        <w:t>пребывание</w:t>
      </w:r>
      <w:r w:rsidR="00871664">
        <w:rPr>
          <w:sz w:val="24"/>
        </w:rPr>
        <w:t xml:space="preserve"> </w:t>
      </w:r>
      <w:r>
        <w:rPr>
          <w:sz w:val="24"/>
        </w:rPr>
        <w:t>в</w:t>
      </w:r>
      <w:r w:rsidR="00871664">
        <w:rPr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1860"/>
        </w:tabs>
        <w:ind w:right="135" w:firstLine="708"/>
        <w:rPr>
          <w:sz w:val="24"/>
        </w:rPr>
      </w:pPr>
      <w:r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 дело обучающегося; справку о периоде обучения, результаты промежуточной аттестации или иные документы).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44"/>
        </w:tabs>
        <w:ind w:right="143"/>
        <w:rPr>
          <w:sz w:val="24"/>
        </w:rPr>
      </w:pPr>
      <w:r>
        <w:rPr>
          <w:sz w:val="24"/>
        </w:rPr>
        <w:t>Иностранныегражданеилицабезгражданствавседокументыпредставляютнарусскомязыке или вместе с заверенным в установленном порядке переводом на русский язык.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30"/>
        </w:tabs>
        <w:ind w:right="143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законныепредставители)детейимеютправопосвоемуусмотрениюпредставлять другие документы.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62"/>
        </w:tabs>
        <w:ind w:right="145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указанными в п.1.8. Правил, фиксируется в заявлении о приеме и заверяется личной подписью родителей (законных представителей) ребенка.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50"/>
        </w:tabs>
        <w:ind w:right="142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725"/>
        </w:tabs>
        <w:ind w:right="138"/>
        <w:rPr>
          <w:sz w:val="24"/>
        </w:rPr>
      </w:pPr>
      <w:r>
        <w:rPr>
          <w:sz w:val="24"/>
        </w:rPr>
        <w:t>Зачисление в Учреждение оформляется приказом Учреждения в течение 3 рабочих дней после приема документов.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773"/>
        </w:tabs>
        <w:ind w:right="134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 регистрируютсявжурналеприемазаявлений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ослерегистрациизаявленияродителям(законным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proofErr w:type="spellStart"/>
      <w:r>
        <w:rPr>
          <w:sz w:val="24"/>
        </w:rPr>
        <w:t>Учреждение,о</w:t>
      </w:r>
      <w:proofErr w:type="spellEnd"/>
      <w:r>
        <w:rPr>
          <w:sz w:val="24"/>
        </w:rPr>
        <w:t xml:space="preserve">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12"/>
        </w:tabs>
        <w:ind w:right="135"/>
        <w:rPr>
          <w:sz w:val="24"/>
        </w:rPr>
      </w:pPr>
      <w:r>
        <w:rPr>
          <w:sz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</w:t>
      </w:r>
      <w:r>
        <w:rPr>
          <w:spacing w:val="-2"/>
          <w:sz w:val="24"/>
        </w:rPr>
        <w:t>документов.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88"/>
        </w:tabs>
        <w:ind w:right="141"/>
        <w:rPr>
          <w:sz w:val="24"/>
        </w:rPr>
      </w:pPr>
      <w:r>
        <w:rPr>
          <w:sz w:val="24"/>
        </w:rPr>
        <w:t>ПриказыУчрежденияоприемедетейнаобучениеразмещаютсянаинформационномстенде Учреждения в день их издания.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69"/>
        </w:tabs>
        <w:ind w:right="138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>каждого ребенка, зачисленного в Учреждение ведется</w:t>
      </w:r>
      <w:proofErr w:type="gramEnd"/>
      <w:r>
        <w:rPr>
          <w:sz w:val="24"/>
        </w:rPr>
        <w:t xml:space="preserve"> личное дело, в котором хранятся копии предъявляемых при приеме документов.</w:t>
      </w:r>
    </w:p>
    <w:p w:rsidR="00AC6F8F" w:rsidRDefault="00AC6F8F">
      <w:pPr>
        <w:pStyle w:val="a3"/>
        <w:spacing w:before="5"/>
        <w:ind w:left="0"/>
        <w:jc w:val="left"/>
      </w:pPr>
    </w:p>
    <w:p w:rsidR="00AC6F8F" w:rsidRDefault="00871664">
      <w:pPr>
        <w:pStyle w:val="Heading1"/>
        <w:numPr>
          <w:ilvl w:val="0"/>
          <w:numId w:val="4"/>
        </w:numPr>
        <w:tabs>
          <w:tab w:val="left" w:pos="1843"/>
        </w:tabs>
        <w:ind w:left="1193" w:right="341" w:firstLine="230"/>
        <w:jc w:val="left"/>
      </w:pPr>
      <w:r>
        <w:t>ПРИЕМ ВО 2-4</w:t>
      </w:r>
      <w:r w:rsidR="00791B05">
        <w:t xml:space="preserve"> КЛАССЫ ДЕТЕЙ, ОСВАИВАВШИХ ПРОГРАММЫ ОБЩЕГО ОБРАЗОВАНИЯ</w:t>
      </w:r>
      <w:r>
        <w:t xml:space="preserve"> </w:t>
      </w:r>
      <w:r w:rsidR="00791B05">
        <w:t>ВОБРАЗОВАТЕЛЬНЫХ</w:t>
      </w:r>
      <w:r>
        <w:t xml:space="preserve"> </w:t>
      </w:r>
      <w:r w:rsidR="00791B05">
        <w:t>ОРГАНИЗАЦИЯХ</w:t>
      </w:r>
      <w:r>
        <w:t xml:space="preserve"> </w:t>
      </w:r>
      <w:r w:rsidR="00791B05">
        <w:t>ДРУГИХ</w:t>
      </w:r>
      <w:r>
        <w:t xml:space="preserve"> </w:t>
      </w:r>
      <w:r w:rsidR="00791B05">
        <w:t>ГОСУДАРСТВ.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75"/>
        </w:tabs>
        <w:spacing w:before="271"/>
        <w:ind w:right="137"/>
        <w:rPr>
          <w:sz w:val="24"/>
        </w:rPr>
      </w:pPr>
      <w:r>
        <w:rPr>
          <w:sz w:val="24"/>
        </w:rPr>
        <w:t>Прием граждан, осваивавших программы начального общего образования</w:t>
      </w:r>
      <w:r w:rsidR="00871664">
        <w:rPr>
          <w:sz w:val="24"/>
        </w:rPr>
        <w:t xml:space="preserve"> </w:t>
      </w:r>
      <w:r>
        <w:rPr>
          <w:sz w:val="24"/>
        </w:rPr>
        <w:t>в</w:t>
      </w:r>
      <w:r w:rsidR="0087166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71664">
        <w:rPr>
          <w:sz w:val="24"/>
        </w:rPr>
        <w:t xml:space="preserve"> </w:t>
      </w:r>
      <w:r>
        <w:rPr>
          <w:sz w:val="24"/>
        </w:rPr>
        <w:t>организациях</w:t>
      </w:r>
      <w:r w:rsidR="00871664">
        <w:rPr>
          <w:sz w:val="24"/>
        </w:rPr>
        <w:t xml:space="preserve"> </w:t>
      </w:r>
      <w:r>
        <w:rPr>
          <w:sz w:val="24"/>
        </w:rPr>
        <w:t xml:space="preserve">других </w:t>
      </w:r>
      <w:proofErr w:type="spellStart"/>
      <w:r>
        <w:rPr>
          <w:sz w:val="24"/>
        </w:rPr>
        <w:t>государств</w:t>
      </w:r>
      <w:proofErr w:type="gramStart"/>
      <w:r>
        <w:rPr>
          <w:sz w:val="24"/>
        </w:rPr>
        <w:t>,в</w:t>
      </w:r>
      <w:proofErr w:type="spellEnd"/>
      <w:proofErr w:type="gramEnd"/>
      <w:r w:rsidR="00871664">
        <w:rPr>
          <w:sz w:val="24"/>
        </w:rPr>
        <w:t xml:space="preserve"> </w:t>
      </w:r>
      <w:r>
        <w:rPr>
          <w:sz w:val="24"/>
        </w:rPr>
        <w:t>классы</w:t>
      </w:r>
      <w:r w:rsidR="00871664">
        <w:rPr>
          <w:sz w:val="24"/>
        </w:rPr>
        <w:t xml:space="preserve"> </w:t>
      </w:r>
      <w:r>
        <w:rPr>
          <w:sz w:val="24"/>
        </w:rPr>
        <w:t>на</w:t>
      </w:r>
      <w:r w:rsidR="00871664">
        <w:rPr>
          <w:sz w:val="24"/>
        </w:rPr>
        <w:t xml:space="preserve"> </w:t>
      </w:r>
      <w:r>
        <w:rPr>
          <w:sz w:val="24"/>
        </w:rPr>
        <w:t>уровнях</w:t>
      </w:r>
      <w:r w:rsidR="00871664">
        <w:rPr>
          <w:sz w:val="24"/>
        </w:rPr>
        <w:t xml:space="preserve"> </w:t>
      </w:r>
      <w:r>
        <w:rPr>
          <w:sz w:val="24"/>
        </w:rPr>
        <w:t xml:space="preserve">начального общего </w:t>
      </w:r>
      <w:proofErr w:type="spellStart"/>
      <w:r>
        <w:rPr>
          <w:sz w:val="24"/>
        </w:rPr>
        <w:t>иобразования</w:t>
      </w:r>
      <w:proofErr w:type="spellEnd"/>
      <w:r>
        <w:rPr>
          <w:sz w:val="24"/>
        </w:rPr>
        <w:t>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4"/>
        <w:numPr>
          <w:ilvl w:val="1"/>
          <w:numId w:val="4"/>
        </w:numPr>
        <w:tabs>
          <w:tab w:val="left" w:pos="1520"/>
        </w:tabs>
        <w:spacing w:before="65"/>
        <w:ind w:right="145"/>
        <w:rPr>
          <w:sz w:val="24"/>
        </w:rPr>
      </w:pPr>
      <w:r>
        <w:rPr>
          <w:sz w:val="24"/>
        </w:rPr>
        <w:lastRenderedPageBreak/>
        <w:t>Промежуточная аттестация учащихся проводится в целях установления соответствия фактических знаний обучающихся требованиям образовательной программы 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20"/>
        </w:tabs>
        <w:ind w:right="137"/>
        <w:rPr>
          <w:sz w:val="24"/>
        </w:rPr>
      </w:pPr>
      <w:r>
        <w:rPr>
          <w:sz w:val="24"/>
        </w:rPr>
        <w:t xml:space="preserve">Предметы, формы промежуточной аттестации, сроки </w:t>
      </w:r>
      <w:proofErr w:type="spellStart"/>
      <w:r>
        <w:rPr>
          <w:sz w:val="24"/>
        </w:rPr>
        <w:t>проведенияпромежуточной</w:t>
      </w:r>
      <w:proofErr w:type="spellEnd"/>
      <w:r>
        <w:rPr>
          <w:sz w:val="24"/>
        </w:rPr>
        <w:t xml:space="preserve"> аттестации определяютсяиндивидуальноприменительноккаждомупоступающемуизакрепляютсявприказе </w:t>
      </w:r>
      <w:r>
        <w:rPr>
          <w:spacing w:val="-2"/>
          <w:sz w:val="24"/>
        </w:rPr>
        <w:t>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01"/>
        </w:tabs>
        <w:spacing w:before="1"/>
        <w:ind w:right="142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496"/>
        </w:tabs>
        <w:ind w:right="144"/>
        <w:rPr>
          <w:sz w:val="24"/>
        </w:rPr>
      </w:pPr>
      <w:r>
        <w:rPr>
          <w:sz w:val="24"/>
        </w:rPr>
        <w:t xml:space="preserve">Результаты промежуточной аттестации являются основанием для принятия </w:t>
      </w:r>
      <w:proofErr w:type="gramStart"/>
      <w:r>
        <w:rPr>
          <w:sz w:val="24"/>
        </w:rPr>
        <w:t>решения</w:t>
      </w:r>
      <w:proofErr w:type="gramEnd"/>
      <w:r>
        <w:rPr>
          <w:sz w:val="24"/>
        </w:rPr>
        <w:t xml:space="preserve"> о зачислении обучающегося в соответствующий класс.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353"/>
        </w:tabs>
        <w:ind w:right="143"/>
        <w:rPr>
          <w:sz w:val="24"/>
        </w:rPr>
      </w:pPr>
      <w:r>
        <w:rPr>
          <w:sz w:val="24"/>
        </w:rPr>
        <w:t>Зачисление обучающихся после прохождения промежуточной аттестации осуществляется в соответствии с требованиями раздела 3 настоящих Правил.</w:t>
      </w:r>
    </w:p>
    <w:p w:rsidR="00AC6F8F" w:rsidRDefault="00AC6F8F">
      <w:pPr>
        <w:pStyle w:val="a3"/>
        <w:spacing w:before="2"/>
        <w:ind w:left="0"/>
        <w:jc w:val="left"/>
      </w:pPr>
    </w:p>
    <w:p w:rsidR="00AC6F8F" w:rsidRDefault="00AC6F8F">
      <w:pPr>
        <w:pStyle w:val="a3"/>
        <w:spacing w:before="5"/>
        <w:ind w:left="0"/>
        <w:jc w:val="left"/>
      </w:pPr>
    </w:p>
    <w:p w:rsidR="00AC6F8F" w:rsidRDefault="00AC6F8F">
      <w:pPr>
        <w:pStyle w:val="a4"/>
        <w:rPr>
          <w:sz w:val="24"/>
        </w:rPr>
        <w:sectPr w:rsidR="00AC6F8F">
          <w:pgSz w:w="11910" w:h="16840"/>
          <w:pgMar w:top="760" w:right="708" w:bottom="280" w:left="0" w:header="720" w:footer="720" w:gutter="0"/>
          <w:cols w:space="720"/>
        </w:sectPr>
      </w:pPr>
    </w:p>
    <w:p w:rsidR="00AC6F8F" w:rsidRDefault="00791B05">
      <w:pPr>
        <w:pStyle w:val="a3"/>
        <w:spacing w:before="65"/>
        <w:ind w:right="143"/>
      </w:pPr>
      <w:r>
        <w:lastRenderedPageBreak/>
        <w:t>документами</w:t>
      </w:r>
      <w:proofErr w:type="gramStart"/>
      <w:r>
        <w:t>,р</w:t>
      </w:r>
      <w:proofErr w:type="gramEnd"/>
      <w:r>
        <w:t xml:space="preserve">егламентирующимиорганизациюиосуществлениеобразовательнойдеятельности, права и обязанности обучающихся, в том числе с Положением о промежуточной аттестации </w:t>
      </w:r>
      <w:r>
        <w:rPr>
          <w:spacing w:val="-2"/>
        </w:rPr>
        <w:t>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398"/>
        </w:tabs>
        <w:spacing w:before="1"/>
        <w:ind w:right="139"/>
        <w:rPr>
          <w:sz w:val="24"/>
        </w:rPr>
      </w:pPr>
      <w:r>
        <w:rPr>
          <w:sz w:val="24"/>
        </w:rPr>
        <w:t>Фактознакомленияэкстерна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или)егородителей(законныхпредставителей)сдокументами, указанными в п.10.8 Положения, фиксируется в заявлении о приеме и заверяется его личной </w:t>
      </w:r>
      <w:r>
        <w:rPr>
          <w:spacing w:val="-2"/>
          <w:sz w:val="24"/>
        </w:rPr>
        <w:t>подписью.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21"/>
        </w:tabs>
        <w:ind w:right="140"/>
        <w:rPr>
          <w:sz w:val="24"/>
        </w:rPr>
      </w:pPr>
      <w:r>
        <w:rPr>
          <w:sz w:val="24"/>
        </w:rPr>
        <w:t>Учреждение получает от родителей (законных 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79"/>
        </w:tabs>
        <w:ind w:right="135"/>
        <w:rPr>
          <w:sz w:val="24"/>
        </w:rPr>
      </w:pPr>
      <w:r>
        <w:rPr>
          <w:sz w:val="24"/>
        </w:rPr>
        <w:t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717"/>
        </w:tabs>
        <w:ind w:right="136"/>
        <w:rPr>
          <w:sz w:val="24"/>
        </w:rPr>
      </w:pPr>
      <w:r>
        <w:rPr>
          <w:sz w:val="24"/>
        </w:rPr>
        <w:t xml:space="preserve">Зачисление экстерна в Учреждение для прохождения промежуточной аттестации и (или) государственной итоговой аттестации оформляется </w:t>
      </w:r>
      <w:proofErr w:type="spellStart"/>
      <w:r>
        <w:rPr>
          <w:sz w:val="24"/>
        </w:rPr>
        <w:t>приказомУчреждения</w:t>
      </w:r>
      <w:proofErr w:type="spellEnd"/>
      <w:r>
        <w:rPr>
          <w:sz w:val="24"/>
        </w:rPr>
        <w:t xml:space="preserve"> в течение 3 рабочих дней после приема документов.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30"/>
        </w:tabs>
        <w:ind w:right="137"/>
        <w:rPr>
          <w:sz w:val="24"/>
        </w:rPr>
      </w:pPr>
      <w:r>
        <w:rPr>
          <w:sz w:val="24"/>
        </w:rPr>
        <w:t>ПриказУчрежденияозачисленииэкстернавУчреждениедляпрохожденияпромежуточной аттестации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или)государственнойитоговойаттестацииразмещаетсянаинформационномстенде Учреждения в день его издания.</w:t>
      </w:r>
    </w:p>
    <w:p w:rsidR="00AC6F8F" w:rsidRDefault="00AC6F8F">
      <w:pPr>
        <w:pStyle w:val="a3"/>
        <w:ind w:left="0"/>
        <w:jc w:val="left"/>
      </w:pPr>
    </w:p>
    <w:p w:rsidR="00AC6F8F" w:rsidRDefault="00AC6F8F">
      <w:pPr>
        <w:pStyle w:val="a3"/>
        <w:spacing w:before="3"/>
        <w:ind w:left="0"/>
        <w:jc w:val="left"/>
      </w:pPr>
    </w:p>
    <w:p w:rsidR="00AC6F8F" w:rsidRDefault="00791B05">
      <w:pPr>
        <w:pStyle w:val="Heading1"/>
        <w:numPr>
          <w:ilvl w:val="0"/>
          <w:numId w:val="4"/>
        </w:numPr>
        <w:tabs>
          <w:tab w:val="left" w:pos="3190"/>
        </w:tabs>
        <w:ind w:left="3190" w:hanging="360"/>
        <w:jc w:val="left"/>
      </w:pPr>
      <w:r>
        <w:t>ИЗМЕНЕНИЕОБРАЗОВАТЕЛЬНЫХ</w:t>
      </w:r>
      <w:r>
        <w:rPr>
          <w:spacing w:val="-2"/>
        </w:rPr>
        <w:t>ОТНОШЕНИЙ.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55"/>
        </w:tabs>
        <w:spacing w:before="271"/>
        <w:ind w:right="144"/>
        <w:rPr>
          <w:sz w:val="24"/>
        </w:rPr>
      </w:pPr>
      <w:proofErr w:type="gramStart"/>
      <w:r>
        <w:rPr>
          <w:sz w:val="24"/>
        </w:rPr>
        <w:t xml:space="preserve">Образовательные отношения изменяются в </w:t>
      </w:r>
      <w:proofErr w:type="spellStart"/>
      <w:r>
        <w:rPr>
          <w:sz w:val="24"/>
        </w:rPr>
        <w:t>случаеизменения</w:t>
      </w:r>
      <w:proofErr w:type="spellEnd"/>
      <w:r>
        <w:rPr>
          <w:sz w:val="24"/>
        </w:rPr>
        <w:t xml:space="preserve"> условий получения обучающимся образования по конкретной основной образовательной программе, повлекшего за собой изменение взаимных прав и обязанностей обучающегося и Учреждения.</w:t>
      </w:r>
      <w:proofErr w:type="gramEnd"/>
    </w:p>
    <w:p w:rsidR="00AC6F8F" w:rsidRDefault="00791B05">
      <w:pPr>
        <w:pStyle w:val="a4"/>
        <w:numPr>
          <w:ilvl w:val="1"/>
          <w:numId w:val="4"/>
        </w:numPr>
        <w:tabs>
          <w:tab w:val="left" w:pos="1741"/>
        </w:tabs>
        <w:ind w:right="144"/>
        <w:rPr>
          <w:sz w:val="24"/>
        </w:rPr>
      </w:pPr>
      <w:proofErr w:type="gramStart"/>
      <w:r>
        <w:rPr>
          <w:sz w:val="24"/>
        </w:rPr>
        <w:t>Образовательные отношения изменяются по инициативе родителей (законных представителей) обучающегося в следующих случаях:</w:t>
      </w:r>
      <w:proofErr w:type="gramEnd"/>
    </w:p>
    <w:p w:rsidR="00AC6F8F" w:rsidRDefault="00791B05">
      <w:pPr>
        <w:pStyle w:val="a4"/>
        <w:numPr>
          <w:ilvl w:val="2"/>
          <w:numId w:val="4"/>
        </w:numPr>
        <w:tabs>
          <w:tab w:val="left" w:pos="2163"/>
        </w:tabs>
        <w:spacing w:before="1"/>
        <w:ind w:right="145" w:firstLine="1020"/>
        <w:jc w:val="left"/>
        <w:rPr>
          <w:sz w:val="24"/>
        </w:rPr>
      </w:pPr>
      <w:r>
        <w:rPr>
          <w:sz w:val="24"/>
        </w:rPr>
        <w:t>при переводе обучающегося на обучение, при котором сочетаются различные формы получения образования и формы обучения;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152"/>
        </w:tabs>
        <w:ind w:left="2152" w:hanging="138"/>
        <w:jc w:val="left"/>
        <w:rPr>
          <w:sz w:val="24"/>
        </w:rPr>
      </w:pPr>
      <w:proofErr w:type="spellStart"/>
      <w:r>
        <w:rPr>
          <w:sz w:val="24"/>
        </w:rPr>
        <w:t>припереводеобучающегосянаобучениепоиндивидуальномуучебному</w:t>
      </w:r>
      <w:r>
        <w:rPr>
          <w:spacing w:val="-2"/>
          <w:sz w:val="24"/>
        </w:rPr>
        <w:t>плану</w:t>
      </w:r>
      <w:proofErr w:type="spellEnd"/>
      <w:r>
        <w:rPr>
          <w:spacing w:val="-2"/>
          <w:sz w:val="24"/>
        </w:rPr>
        <w:t>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217"/>
        </w:tabs>
        <w:ind w:left="2217" w:hanging="203"/>
        <w:jc w:val="left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переводеобучающегося</w:t>
      </w:r>
      <w:proofErr w:type="spellEnd"/>
      <w:r>
        <w:rPr>
          <w:sz w:val="24"/>
        </w:rPr>
        <w:t xml:space="preserve">, имеющего </w:t>
      </w:r>
      <w:proofErr w:type="spellStart"/>
      <w:r>
        <w:rPr>
          <w:sz w:val="24"/>
        </w:rPr>
        <w:t>соответствующиепоказания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наобучение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>на</w:t>
      </w:r>
    </w:p>
    <w:p w:rsidR="00AC6F8F" w:rsidRDefault="00791B05">
      <w:pPr>
        <w:pStyle w:val="a3"/>
        <w:jc w:val="left"/>
      </w:pPr>
      <w:r>
        <w:rPr>
          <w:spacing w:val="-2"/>
        </w:rPr>
        <w:t>дому;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111"/>
        </w:tabs>
        <w:ind w:left="2111" w:hanging="157"/>
        <w:jc w:val="left"/>
        <w:rPr>
          <w:sz w:val="24"/>
        </w:rPr>
      </w:pPr>
      <w:r>
        <w:rPr>
          <w:sz w:val="24"/>
        </w:rPr>
        <w:t>припереводеобучающегосянаобучениесоднойдополнительной</w:t>
      </w:r>
      <w:r>
        <w:rPr>
          <w:spacing w:val="-2"/>
          <w:sz w:val="24"/>
        </w:rPr>
        <w:t>общеразвивающей</w:t>
      </w:r>
    </w:p>
    <w:p w:rsidR="00AC6F8F" w:rsidRDefault="00791B05">
      <w:pPr>
        <w:pStyle w:val="a3"/>
      </w:pPr>
      <w:proofErr w:type="spellStart"/>
      <w:r>
        <w:t>программына</w:t>
      </w:r>
      <w:proofErr w:type="spellEnd"/>
      <w:r>
        <w:rPr>
          <w:spacing w:val="-2"/>
        </w:rPr>
        <w:t xml:space="preserve"> другую;</w:t>
      </w:r>
    </w:p>
    <w:p w:rsidR="00AC6F8F" w:rsidRDefault="00791B05">
      <w:pPr>
        <w:pStyle w:val="a4"/>
        <w:numPr>
          <w:ilvl w:val="2"/>
          <w:numId w:val="4"/>
        </w:numPr>
        <w:tabs>
          <w:tab w:val="left" w:pos="2152"/>
        </w:tabs>
        <w:ind w:left="2152" w:hanging="198"/>
        <w:rPr>
          <w:sz w:val="24"/>
        </w:rPr>
      </w:pPr>
      <w:proofErr w:type="spellStart"/>
      <w:r>
        <w:rPr>
          <w:sz w:val="24"/>
        </w:rPr>
        <w:t>прирасторжениидоговораобоказанииплатныхобразовательных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AC6F8F" w:rsidRDefault="00791B05">
      <w:pPr>
        <w:pStyle w:val="a3"/>
        <w:ind w:right="138" w:firstLine="1080"/>
      </w:pPr>
      <w:r>
        <w:t>Права и обязанности указанных категорий обучающихся определяются соответствующими локальными нормативными актами Учреждения.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2331"/>
        </w:tabs>
        <w:ind w:right="147"/>
        <w:rPr>
          <w:sz w:val="24"/>
        </w:rPr>
      </w:pPr>
      <w:r>
        <w:rPr>
          <w:sz w:val="24"/>
        </w:rPr>
        <w:t>Изменение образовательных отношений осуществляется на основании заявления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обучающегося.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590"/>
        </w:tabs>
        <w:spacing w:before="1"/>
        <w:ind w:right="137"/>
        <w:rPr>
          <w:sz w:val="24"/>
        </w:rPr>
      </w:pPr>
      <w:r>
        <w:rPr>
          <w:sz w:val="24"/>
        </w:rPr>
        <w:t xml:space="preserve">Основанием для изменения </w:t>
      </w:r>
      <w:proofErr w:type="gramStart"/>
      <w:r>
        <w:rPr>
          <w:sz w:val="24"/>
        </w:rPr>
        <w:t>образовательных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отношенийявляется</w:t>
      </w:r>
      <w:proofErr w:type="spellEnd"/>
      <w:r>
        <w:rPr>
          <w:sz w:val="24"/>
        </w:rPr>
        <w:t xml:space="preserve"> приказ Учреждения, изданный директором.</w:t>
      </w:r>
    </w:p>
    <w:p w:rsidR="00AC6F8F" w:rsidRDefault="00791B05">
      <w:pPr>
        <w:pStyle w:val="a4"/>
        <w:numPr>
          <w:ilvl w:val="1"/>
          <w:numId w:val="4"/>
        </w:numPr>
        <w:tabs>
          <w:tab w:val="left" w:pos="1681"/>
        </w:tabs>
        <w:ind w:right="140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 или указанной в нем даты.</w:t>
      </w:r>
    </w:p>
    <w:sectPr w:rsidR="00AC6F8F" w:rsidSect="00AC6F8F">
      <w:pgSz w:w="11910" w:h="16840"/>
      <w:pgMar w:top="760" w:right="708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820"/>
    <w:multiLevelType w:val="hybridMultilevel"/>
    <w:tmpl w:val="33EC4F8A"/>
    <w:lvl w:ilvl="0" w:tplc="E3AA700C">
      <w:start w:val="1"/>
      <w:numFmt w:val="upperRoman"/>
      <w:lvlText w:val="%1."/>
      <w:lvlJc w:val="left"/>
      <w:pPr>
        <w:ind w:left="4990" w:hanging="178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16842B14">
      <w:numFmt w:val="bullet"/>
      <w:lvlText w:val="•"/>
      <w:lvlJc w:val="left"/>
      <w:pPr>
        <w:ind w:left="5619" w:hanging="178"/>
      </w:pPr>
      <w:rPr>
        <w:rFonts w:hint="default"/>
        <w:lang w:val="ru-RU" w:eastAsia="en-US" w:bidi="ar-SA"/>
      </w:rPr>
    </w:lvl>
    <w:lvl w:ilvl="2" w:tplc="E63C3A58">
      <w:numFmt w:val="bullet"/>
      <w:lvlText w:val="•"/>
      <w:lvlJc w:val="left"/>
      <w:pPr>
        <w:ind w:left="6239" w:hanging="178"/>
      </w:pPr>
      <w:rPr>
        <w:rFonts w:hint="default"/>
        <w:lang w:val="ru-RU" w:eastAsia="en-US" w:bidi="ar-SA"/>
      </w:rPr>
    </w:lvl>
    <w:lvl w:ilvl="3" w:tplc="B5982C54">
      <w:numFmt w:val="bullet"/>
      <w:lvlText w:val="•"/>
      <w:lvlJc w:val="left"/>
      <w:pPr>
        <w:ind w:left="6859" w:hanging="178"/>
      </w:pPr>
      <w:rPr>
        <w:rFonts w:hint="default"/>
        <w:lang w:val="ru-RU" w:eastAsia="en-US" w:bidi="ar-SA"/>
      </w:rPr>
    </w:lvl>
    <w:lvl w:ilvl="4" w:tplc="0F941C06">
      <w:numFmt w:val="bullet"/>
      <w:lvlText w:val="•"/>
      <w:lvlJc w:val="left"/>
      <w:pPr>
        <w:ind w:left="7479" w:hanging="178"/>
      </w:pPr>
      <w:rPr>
        <w:rFonts w:hint="default"/>
        <w:lang w:val="ru-RU" w:eastAsia="en-US" w:bidi="ar-SA"/>
      </w:rPr>
    </w:lvl>
    <w:lvl w:ilvl="5" w:tplc="75AAA094">
      <w:numFmt w:val="bullet"/>
      <w:lvlText w:val="•"/>
      <w:lvlJc w:val="left"/>
      <w:pPr>
        <w:ind w:left="8099" w:hanging="178"/>
      </w:pPr>
      <w:rPr>
        <w:rFonts w:hint="default"/>
        <w:lang w:val="ru-RU" w:eastAsia="en-US" w:bidi="ar-SA"/>
      </w:rPr>
    </w:lvl>
    <w:lvl w:ilvl="6" w:tplc="E70A28D0">
      <w:numFmt w:val="bullet"/>
      <w:lvlText w:val="•"/>
      <w:lvlJc w:val="left"/>
      <w:pPr>
        <w:ind w:left="8719" w:hanging="178"/>
      </w:pPr>
      <w:rPr>
        <w:rFonts w:hint="default"/>
        <w:lang w:val="ru-RU" w:eastAsia="en-US" w:bidi="ar-SA"/>
      </w:rPr>
    </w:lvl>
    <w:lvl w:ilvl="7" w:tplc="37B2F84E">
      <w:numFmt w:val="bullet"/>
      <w:lvlText w:val="•"/>
      <w:lvlJc w:val="left"/>
      <w:pPr>
        <w:ind w:left="9338" w:hanging="178"/>
      </w:pPr>
      <w:rPr>
        <w:rFonts w:hint="default"/>
        <w:lang w:val="ru-RU" w:eastAsia="en-US" w:bidi="ar-SA"/>
      </w:rPr>
    </w:lvl>
    <w:lvl w:ilvl="8" w:tplc="86920F82">
      <w:numFmt w:val="bullet"/>
      <w:lvlText w:val="•"/>
      <w:lvlJc w:val="left"/>
      <w:pPr>
        <w:ind w:left="9958" w:hanging="178"/>
      </w:pPr>
      <w:rPr>
        <w:rFonts w:hint="default"/>
        <w:lang w:val="ru-RU" w:eastAsia="en-US" w:bidi="ar-SA"/>
      </w:rPr>
    </w:lvl>
  </w:abstractNum>
  <w:abstractNum w:abstractNumId="1">
    <w:nsid w:val="20290AF9"/>
    <w:multiLevelType w:val="hybridMultilevel"/>
    <w:tmpl w:val="2AB00CC2"/>
    <w:lvl w:ilvl="0" w:tplc="D5164CFA">
      <w:start w:val="4"/>
      <w:numFmt w:val="decimal"/>
      <w:lvlText w:val="%1."/>
      <w:lvlJc w:val="left"/>
      <w:pPr>
        <w:ind w:left="993" w:hanging="3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606C4">
      <w:numFmt w:val="none"/>
      <w:lvlText w:val=""/>
      <w:lvlJc w:val="left"/>
      <w:pPr>
        <w:tabs>
          <w:tab w:val="num" w:pos="360"/>
        </w:tabs>
      </w:pPr>
    </w:lvl>
    <w:lvl w:ilvl="2" w:tplc="115422A4">
      <w:numFmt w:val="bullet"/>
      <w:lvlText w:val="-"/>
      <w:lvlJc w:val="left"/>
      <w:pPr>
        <w:ind w:left="99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72030C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4FE08CE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06764410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7C9CE712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24EE16C2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  <w:lvl w:ilvl="8" w:tplc="925C679E">
      <w:numFmt w:val="bullet"/>
      <w:lvlText w:val="•"/>
      <w:lvlJc w:val="left"/>
      <w:pPr>
        <w:ind w:left="9158" w:hanging="140"/>
      </w:pPr>
      <w:rPr>
        <w:rFonts w:hint="default"/>
        <w:lang w:val="ru-RU" w:eastAsia="en-US" w:bidi="ar-SA"/>
      </w:rPr>
    </w:lvl>
  </w:abstractNum>
  <w:abstractNum w:abstractNumId="2">
    <w:nsid w:val="225B482B"/>
    <w:multiLevelType w:val="hybridMultilevel"/>
    <w:tmpl w:val="98A68C54"/>
    <w:lvl w:ilvl="0" w:tplc="02A02B5E">
      <w:start w:val="7"/>
      <w:numFmt w:val="decimal"/>
      <w:lvlText w:val="%1"/>
      <w:lvlJc w:val="left"/>
      <w:pPr>
        <w:ind w:left="993" w:hanging="495"/>
        <w:jc w:val="left"/>
      </w:pPr>
      <w:rPr>
        <w:rFonts w:hint="default"/>
        <w:lang w:val="ru-RU" w:eastAsia="en-US" w:bidi="ar-SA"/>
      </w:rPr>
    </w:lvl>
    <w:lvl w:ilvl="1" w:tplc="3E220646">
      <w:numFmt w:val="none"/>
      <w:lvlText w:val=""/>
      <w:lvlJc w:val="left"/>
      <w:pPr>
        <w:tabs>
          <w:tab w:val="num" w:pos="360"/>
        </w:tabs>
      </w:pPr>
    </w:lvl>
    <w:lvl w:ilvl="2" w:tplc="FAAA0356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26044EA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4" w:tplc="49222D5E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 w:tplc="C7C421FE">
      <w:numFmt w:val="bullet"/>
      <w:lvlText w:val="•"/>
      <w:lvlJc w:val="left"/>
      <w:pPr>
        <w:ind w:left="5349" w:hanging="140"/>
      </w:pPr>
      <w:rPr>
        <w:rFonts w:hint="default"/>
        <w:lang w:val="ru-RU" w:eastAsia="en-US" w:bidi="ar-SA"/>
      </w:rPr>
    </w:lvl>
    <w:lvl w:ilvl="6" w:tplc="81BA55C0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7" w:tplc="3080071E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  <w:lvl w:ilvl="8" w:tplc="82B6E26E">
      <w:numFmt w:val="bullet"/>
      <w:lvlText w:val="•"/>
      <w:lvlJc w:val="left"/>
      <w:pPr>
        <w:ind w:left="8858" w:hanging="140"/>
      </w:pPr>
      <w:rPr>
        <w:rFonts w:hint="default"/>
        <w:lang w:val="ru-RU" w:eastAsia="en-US" w:bidi="ar-SA"/>
      </w:rPr>
    </w:lvl>
  </w:abstractNum>
  <w:abstractNum w:abstractNumId="3">
    <w:nsid w:val="33BD212A"/>
    <w:multiLevelType w:val="hybridMultilevel"/>
    <w:tmpl w:val="4FF4B262"/>
    <w:lvl w:ilvl="0" w:tplc="ECA03D46">
      <w:start w:val="7"/>
      <w:numFmt w:val="decimal"/>
      <w:lvlText w:val="%1"/>
      <w:lvlJc w:val="left"/>
      <w:pPr>
        <w:ind w:left="993" w:hanging="505"/>
        <w:jc w:val="left"/>
      </w:pPr>
      <w:rPr>
        <w:rFonts w:hint="default"/>
        <w:lang w:val="ru-RU" w:eastAsia="en-US" w:bidi="ar-SA"/>
      </w:rPr>
    </w:lvl>
    <w:lvl w:ilvl="1" w:tplc="FD3C7546">
      <w:numFmt w:val="none"/>
      <w:lvlText w:val=""/>
      <w:lvlJc w:val="left"/>
      <w:pPr>
        <w:tabs>
          <w:tab w:val="num" w:pos="360"/>
        </w:tabs>
      </w:pPr>
    </w:lvl>
    <w:lvl w:ilvl="2" w:tplc="7662EDB2">
      <w:numFmt w:val="bullet"/>
      <w:lvlText w:val="-"/>
      <w:lvlJc w:val="left"/>
      <w:pPr>
        <w:ind w:left="993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BF07D76">
      <w:numFmt w:val="bullet"/>
      <w:lvlText w:val="•"/>
      <w:lvlJc w:val="left"/>
      <w:pPr>
        <w:ind w:left="4059" w:hanging="186"/>
      </w:pPr>
      <w:rPr>
        <w:rFonts w:hint="default"/>
        <w:lang w:val="ru-RU" w:eastAsia="en-US" w:bidi="ar-SA"/>
      </w:rPr>
    </w:lvl>
    <w:lvl w:ilvl="4" w:tplc="929AA5D2">
      <w:numFmt w:val="bullet"/>
      <w:lvlText w:val="•"/>
      <w:lvlJc w:val="left"/>
      <w:pPr>
        <w:ind w:left="5079" w:hanging="186"/>
      </w:pPr>
      <w:rPr>
        <w:rFonts w:hint="default"/>
        <w:lang w:val="ru-RU" w:eastAsia="en-US" w:bidi="ar-SA"/>
      </w:rPr>
    </w:lvl>
    <w:lvl w:ilvl="5" w:tplc="DB2E0B9C">
      <w:numFmt w:val="bullet"/>
      <w:lvlText w:val="•"/>
      <w:lvlJc w:val="left"/>
      <w:pPr>
        <w:ind w:left="6099" w:hanging="186"/>
      </w:pPr>
      <w:rPr>
        <w:rFonts w:hint="default"/>
        <w:lang w:val="ru-RU" w:eastAsia="en-US" w:bidi="ar-SA"/>
      </w:rPr>
    </w:lvl>
    <w:lvl w:ilvl="6" w:tplc="E2267F62">
      <w:numFmt w:val="bullet"/>
      <w:lvlText w:val="•"/>
      <w:lvlJc w:val="left"/>
      <w:pPr>
        <w:ind w:left="7119" w:hanging="186"/>
      </w:pPr>
      <w:rPr>
        <w:rFonts w:hint="default"/>
        <w:lang w:val="ru-RU" w:eastAsia="en-US" w:bidi="ar-SA"/>
      </w:rPr>
    </w:lvl>
    <w:lvl w:ilvl="7" w:tplc="3F2AB50E">
      <w:numFmt w:val="bullet"/>
      <w:lvlText w:val="•"/>
      <w:lvlJc w:val="left"/>
      <w:pPr>
        <w:ind w:left="8138" w:hanging="186"/>
      </w:pPr>
      <w:rPr>
        <w:rFonts w:hint="default"/>
        <w:lang w:val="ru-RU" w:eastAsia="en-US" w:bidi="ar-SA"/>
      </w:rPr>
    </w:lvl>
    <w:lvl w:ilvl="8" w:tplc="54049916">
      <w:numFmt w:val="bullet"/>
      <w:lvlText w:val="•"/>
      <w:lvlJc w:val="left"/>
      <w:pPr>
        <w:ind w:left="9158" w:hanging="186"/>
      </w:pPr>
      <w:rPr>
        <w:rFonts w:hint="default"/>
        <w:lang w:val="ru-RU" w:eastAsia="en-US" w:bidi="ar-SA"/>
      </w:rPr>
    </w:lvl>
  </w:abstractNum>
  <w:abstractNum w:abstractNumId="4">
    <w:nsid w:val="35FF25C2"/>
    <w:multiLevelType w:val="hybridMultilevel"/>
    <w:tmpl w:val="4D5C17E2"/>
    <w:lvl w:ilvl="0" w:tplc="A0988EFA">
      <w:start w:val="1"/>
      <w:numFmt w:val="decimal"/>
      <w:lvlText w:val="%1."/>
      <w:lvlJc w:val="left"/>
      <w:pPr>
        <w:ind w:left="99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2AAFC2">
      <w:numFmt w:val="none"/>
      <w:lvlText w:val=""/>
      <w:lvlJc w:val="left"/>
      <w:pPr>
        <w:tabs>
          <w:tab w:val="num" w:pos="360"/>
        </w:tabs>
      </w:pPr>
    </w:lvl>
    <w:lvl w:ilvl="2" w:tplc="253A87CC">
      <w:numFmt w:val="bullet"/>
      <w:lvlText w:val="•"/>
      <w:lvlJc w:val="left"/>
      <w:pPr>
        <w:ind w:left="3039" w:hanging="615"/>
      </w:pPr>
      <w:rPr>
        <w:rFonts w:hint="default"/>
        <w:lang w:val="ru-RU" w:eastAsia="en-US" w:bidi="ar-SA"/>
      </w:rPr>
    </w:lvl>
    <w:lvl w:ilvl="3" w:tplc="3984013A">
      <w:numFmt w:val="bullet"/>
      <w:lvlText w:val="•"/>
      <w:lvlJc w:val="left"/>
      <w:pPr>
        <w:ind w:left="4059" w:hanging="615"/>
      </w:pPr>
      <w:rPr>
        <w:rFonts w:hint="default"/>
        <w:lang w:val="ru-RU" w:eastAsia="en-US" w:bidi="ar-SA"/>
      </w:rPr>
    </w:lvl>
    <w:lvl w:ilvl="4" w:tplc="665C4020">
      <w:numFmt w:val="bullet"/>
      <w:lvlText w:val="•"/>
      <w:lvlJc w:val="left"/>
      <w:pPr>
        <w:ind w:left="5079" w:hanging="615"/>
      </w:pPr>
      <w:rPr>
        <w:rFonts w:hint="default"/>
        <w:lang w:val="ru-RU" w:eastAsia="en-US" w:bidi="ar-SA"/>
      </w:rPr>
    </w:lvl>
    <w:lvl w:ilvl="5" w:tplc="7CB81C9A">
      <w:numFmt w:val="bullet"/>
      <w:lvlText w:val="•"/>
      <w:lvlJc w:val="left"/>
      <w:pPr>
        <w:ind w:left="6099" w:hanging="615"/>
      </w:pPr>
      <w:rPr>
        <w:rFonts w:hint="default"/>
        <w:lang w:val="ru-RU" w:eastAsia="en-US" w:bidi="ar-SA"/>
      </w:rPr>
    </w:lvl>
    <w:lvl w:ilvl="6" w:tplc="8ECEF110">
      <w:numFmt w:val="bullet"/>
      <w:lvlText w:val="•"/>
      <w:lvlJc w:val="left"/>
      <w:pPr>
        <w:ind w:left="7119" w:hanging="615"/>
      </w:pPr>
      <w:rPr>
        <w:rFonts w:hint="default"/>
        <w:lang w:val="ru-RU" w:eastAsia="en-US" w:bidi="ar-SA"/>
      </w:rPr>
    </w:lvl>
    <w:lvl w:ilvl="7" w:tplc="9A8A1186">
      <w:numFmt w:val="bullet"/>
      <w:lvlText w:val="•"/>
      <w:lvlJc w:val="left"/>
      <w:pPr>
        <w:ind w:left="8138" w:hanging="615"/>
      </w:pPr>
      <w:rPr>
        <w:rFonts w:hint="default"/>
        <w:lang w:val="ru-RU" w:eastAsia="en-US" w:bidi="ar-SA"/>
      </w:rPr>
    </w:lvl>
    <w:lvl w:ilvl="8" w:tplc="8D20653E">
      <w:numFmt w:val="bullet"/>
      <w:lvlText w:val="•"/>
      <w:lvlJc w:val="left"/>
      <w:pPr>
        <w:ind w:left="9158" w:hanging="615"/>
      </w:pPr>
      <w:rPr>
        <w:rFonts w:hint="default"/>
        <w:lang w:val="ru-RU" w:eastAsia="en-US" w:bidi="ar-SA"/>
      </w:rPr>
    </w:lvl>
  </w:abstractNum>
  <w:abstractNum w:abstractNumId="5">
    <w:nsid w:val="40B05D3D"/>
    <w:multiLevelType w:val="hybridMultilevel"/>
    <w:tmpl w:val="67689716"/>
    <w:lvl w:ilvl="0" w:tplc="CD9EAD10">
      <w:numFmt w:val="bullet"/>
      <w:lvlText w:val="-"/>
      <w:lvlJc w:val="left"/>
      <w:pPr>
        <w:ind w:left="99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DE0C84">
      <w:numFmt w:val="bullet"/>
      <w:lvlText w:val="-"/>
      <w:lvlJc w:val="left"/>
      <w:pPr>
        <w:ind w:left="99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0A3EA2">
      <w:numFmt w:val="bullet"/>
      <w:lvlText w:val="•"/>
      <w:lvlJc w:val="left"/>
      <w:pPr>
        <w:ind w:left="3039" w:hanging="346"/>
      </w:pPr>
      <w:rPr>
        <w:rFonts w:hint="default"/>
        <w:lang w:val="ru-RU" w:eastAsia="en-US" w:bidi="ar-SA"/>
      </w:rPr>
    </w:lvl>
    <w:lvl w:ilvl="3" w:tplc="5A8AD344">
      <w:numFmt w:val="bullet"/>
      <w:lvlText w:val="•"/>
      <w:lvlJc w:val="left"/>
      <w:pPr>
        <w:ind w:left="4059" w:hanging="346"/>
      </w:pPr>
      <w:rPr>
        <w:rFonts w:hint="default"/>
        <w:lang w:val="ru-RU" w:eastAsia="en-US" w:bidi="ar-SA"/>
      </w:rPr>
    </w:lvl>
    <w:lvl w:ilvl="4" w:tplc="75DCE28C">
      <w:numFmt w:val="bullet"/>
      <w:lvlText w:val="•"/>
      <w:lvlJc w:val="left"/>
      <w:pPr>
        <w:ind w:left="5079" w:hanging="346"/>
      </w:pPr>
      <w:rPr>
        <w:rFonts w:hint="default"/>
        <w:lang w:val="ru-RU" w:eastAsia="en-US" w:bidi="ar-SA"/>
      </w:rPr>
    </w:lvl>
    <w:lvl w:ilvl="5" w:tplc="91B412C2">
      <w:numFmt w:val="bullet"/>
      <w:lvlText w:val="•"/>
      <w:lvlJc w:val="left"/>
      <w:pPr>
        <w:ind w:left="6099" w:hanging="346"/>
      </w:pPr>
      <w:rPr>
        <w:rFonts w:hint="default"/>
        <w:lang w:val="ru-RU" w:eastAsia="en-US" w:bidi="ar-SA"/>
      </w:rPr>
    </w:lvl>
    <w:lvl w:ilvl="6" w:tplc="E61EC254">
      <w:numFmt w:val="bullet"/>
      <w:lvlText w:val="•"/>
      <w:lvlJc w:val="left"/>
      <w:pPr>
        <w:ind w:left="7119" w:hanging="346"/>
      </w:pPr>
      <w:rPr>
        <w:rFonts w:hint="default"/>
        <w:lang w:val="ru-RU" w:eastAsia="en-US" w:bidi="ar-SA"/>
      </w:rPr>
    </w:lvl>
    <w:lvl w:ilvl="7" w:tplc="8C5E6380">
      <w:numFmt w:val="bullet"/>
      <w:lvlText w:val="•"/>
      <w:lvlJc w:val="left"/>
      <w:pPr>
        <w:ind w:left="8138" w:hanging="346"/>
      </w:pPr>
      <w:rPr>
        <w:rFonts w:hint="default"/>
        <w:lang w:val="ru-RU" w:eastAsia="en-US" w:bidi="ar-SA"/>
      </w:rPr>
    </w:lvl>
    <w:lvl w:ilvl="8" w:tplc="AF828982">
      <w:numFmt w:val="bullet"/>
      <w:lvlText w:val="•"/>
      <w:lvlJc w:val="left"/>
      <w:pPr>
        <w:ind w:left="9158" w:hanging="346"/>
      </w:pPr>
      <w:rPr>
        <w:rFonts w:hint="default"/>
        <w:lang w:val="ru-RU" w:eastAsia="en-US" w:bidi="ar-SA"/>
      </w:rPr>
    </w:lvl>
  </w:abstractNum>
  <w:abstractNum w:abstractNumId="6">
    <w:nsid w:val="4D6567A5"/>
    <w:multiLevelType w:val="hybridMultilevel"/>
    <w:tmpl w:val="73C4A9AA"/>
    <w:lvl w:ilvl="0" w:tplc="5F5EFFA8">
      <w:start w:val="1"/>
      <w:numFmt w:val="decimal"/>
      <w:lvlText w:val="%1"/>
      <w:lvlJc w:val="left"/>
      <w:pPr>
        <w:ind w:left="993" w:hanging="660"/>
        <w:jc w:val="left"/>
      </w:pPr>
      <w:rPr>
        <w:rFonts w:hint="default"/>
        <w:lang w:val="ru-RU" w:eastAsia="en-US" w:bidi="ar-SA"/>
      </w:rPr>
    </w:lvl>
    <w:lvl w:ilvl="1" w:tplc="92A2F50C">
      <w:numFmt w:val="none"/>
      <w:lvlText w:val=""/>
      <w:lvlJc w:val="left"/>
      <w:pPr>
        <w:tabs>
          <w:tab w:val="num" w:pos="360"/>
        </w:tabs>
      </w:pPr>
    </w:lvl>
    <w:lvl w:ilvl="2" w:tplc="86C0F174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72898DC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4" w:tplc="A5D6B26A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3B4E76C6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268AFDC8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77F0CDE4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  <w:lvl w:ilvl="8" w:tplc="4B009B78">
      <w:numFmt w:val="bullet"/>
      <w:lvlText w:val="•"/>
      <w:lvlJc w:val="left"/>
      <w:pPr>
        <w:ind w:left="9158" w:hanging="140"/>
      </w:pPr>
      <w:rPr>
        <w:rFonts w:hint="default"/>
        <w:lang w:val="ru-RU" w:eastAsia="en-US" w:bidi="ar-SA"/>
      </w:rPr>
    </w:lvl>
  </w:abstractNum>
  <w:abstractNum w:abstractNumId="7">
    <w:nsid w:val="54756383"/>
    <w:multiLevelType w:val="hybridMultilevel"/>
    <w:tmpl w:val="D0D29A3E"/>
    <w:lvl w:ilvl="0" w:tplc="C80C2A22">
      <w:start w:val="1"/>
      <w:numFmt w:val="decimal"/>
      <w:lvlText w:val="%1"/>
      <w:lvlJc w:val="left"/>
      <w:pPr>
        <w:ind w:left="993" w:hanging="543"/>
        <w:jc w:val="left"/>
      </w:pPr>
      <w:rPr>
        <w:rFonts w:hint="default"/>
        <w:lang w:val="ru-RU" w:eastAsia="en-US" w:bidi="ar-SA"/>
      </w:rPr>
    </w:lvl>
    <w:lvl w:ilvl="1" w:tplc="D05A9F9C">
      <w:numFmt w:val="none"/>
      <w:lvlText w:val=""/>
      <w:lvlJc w:val="left"/>
      <w:pPr>
        <w:tabs>
          <w:tab w:val="num" w:pos="360"/>
        </w:tabs>
      </w:pPr>
    </w:lvl>
    <w:lvl w:ilvl="2" w:tplc="CBA29A16">
      <w:numFmt w:val="bullet"/>
      <w:lvlText w:val="•"/>
      <w:lvlJc w:val="left"/>
      <w:pPr>
        <w:ind w:left="3039" w:hanging="543"/>
      </w:pPr>
      <w:rPr>
        <w:rFonts w:hint="default"/>
        <w:lang w:val="ru-RU" w:eastAsia="en-US" w:bidi="ar-SA"/>
      </w:rPr>
    </w:lvl>
    <w:lvl w:ilvl="3" w:tplc="E47037E6">
      <w:numFmt w:val="bullet"/>
      <w:lvlText w:val="•"/>
      <w:lvlJc w:val="left"/>
      <w:pPr>
        <w:ind w:left="4059" w:hanging="543"/>
      </w:pPr>
      <w:rPr>
        <w:rFonts w:hint="default"/>
        <w:lang w:val="ru-RU" w:eastAsia="en-US" w:bidi="ar-SA"/>
      </w:rPr>
    </w:lvl>
    <w:lvl w:ilvl="4" w:tplc="EDBE4CA8">
      <w:numFmt w:val="bullet"/>
      <w:lvlText w:val="•"/>
      <w:lvlJc w:val="left"/>
      <w:pPr>
        <w:ind w:left="5079" w:hanging="543"/>
      </w:pPr>
      <w:rPr>
        <w:rFonts w:hint="default"/>
        <w:lang w:val="ru-RU" w:eastAsia="en-US" w:bidi="ar-SA"/>
      </w:rPr>
    </w:lvl>
    <w:lvl w:ilvl="5" w:tplc="31607ECE">
      <w:numFmt w:val="bullet"/>
      <w:lvlText w:val="•"/>
      <w:lvlJc w:val="left"/>
      <w:pPr>
        <w:ind w:left="6099" w:hanging="543"/>
      </w:pPr>
      <w:rPr>
        <w:rFonts w:hint="default"/>
        <w:lang w:val="ru-RU" w:eastAsia="en-US" w:bidi="ar-SA"/>
      </w:rPr>
    </w:lvl>
    <w:lvl w:ilvl="6" w:tplc="0EFC2ACC">
      <w:numFmt w:val="bullet"/>
      <w:lvlText w:val="•"/>
      <w:lvlJc w:val="left"/>
      <w:pPr>
        <w:ind w:left="7119" w:hanging="543"/>
      </w:pPr>
      <w:rPr>
        <w:rFonts w:hint="default"/>
        <w:lang w:val="ru-RU" w:eastAsia="en-US" w:bidi="ar-SA"/>
      </w:rPr>
    </w:lvl>
    <w:lvl w:ilvl="7" w:tplc="3DB6CB3C">
      <w:numFmt w:val="bullet"/>
      <w:lvlText w:val="•"/>
      <w:lvlJc w:val="left"/>
      <w:pPr>
        <w:ind w:left="8138" w:hanging="543"/>
      </w:pPr>
      <w:rPr>
        <w:rFonts w:hint="default"/>
        <w:lang w:val="ru-RU" w:eastAsia="en-US" w:bidi="ar-SA"/>
      </w:rPr>
    </w:lvl>
    <w:lvl w:ilvl="8" w:tplc="3F58885A">
      <w:numFmt w:val="bullet"/>
      <w:lvlText w:val="•"/>
      <w:lvlJc w:val="left"/>
      <w:pPr>
        <w:ind w:left="9158" w:hanging="543"/>
      </w:pPr>
      <w:rPr>
        <w:rFonts w:hint="default"/>
        <w:lang w:val="ru-RU" w:eastAsia="en-US" w:bidi="ar-SA"/>
      </w:rPr>
    </w:lvl>
  </w:abstractNum>
  <w:abstractNum w:abstractNumId="8">
    <w:nsid w:val="57511751"/>
    <w:multiLevelType w:val="hybridMultilevel"/>
    <w:tmpl w:val="6D46784A"/>
    <w:lvl w:ilvl="0" w:tplc="220A6166">
      <w:start w:val="1"/>
      <w:numFmt w:val="decimal"/>
      <w:lvlText w:val="%1"/>
      <w:lvlJc w:val="left"/>
      <w:pPr>
        <w:ind w:left="1498" w:hanging="505"/>
        <w:jc w:val="left"/>
      </w:pPr>
      <w:rPr>
        <w:rFonts w:hint="default"/>
        <w:lang w:val="ru-RU" w:eastAsia="en-US" w:bidi="ar-SA"/>
      </w:rPr>
    </w:lvl>
    <w:lvl w:ilvl="1" w:tplc="25708612">
      <w:numFmt w:val="none"/>
      <w:lvlText w:val=""/>
      <w:lvlJc w:val="left"/>
      <w:pPr>
        <w:tabs>
          <w:tab w:val="num" w:pos="360"/>
        </w:tabs>
      </w:pPr>
    </w:lvl>
    <w:lvl w:ilvl="2" w:tplc="C4907E3A">
      <w:numFmt w:val="bullet"/>
      <w:lvlText w:val="-"/>
      <w:lvlJc w:val="left"/>
      <w:pPr>
        <w:ind w:left="993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009256B0">
      <w:numFmt w:val="bullet"/>
      <w:lvlText w:val="•"/>
      <w:lvlJc w:val="left"/>
      <w:pPr>
        <w:ind w:left="3655" w:hanging="155"/>
      </w:pPr>
      <w:rPr>
        <w:rFonts w:hint="default"/>
        <w:lang w:val="ru-RU" w:eastAsia="en-US" w:bidi="ar-SA"/>
      </w:rPr>
    </w:lvl>
    <w:lvl w:ilvl="4" w:tplc="0876E4F4">
      <w:numFmt w:val="bullet"/>
      <w:lvlText w:val="•"/>
      <w:lvlJc w:val="left"/>
      <w:pPr>
        <w:ind w:left="4732" w:hanging="155"/>
      </w:pPr>
      <w:rPr>
        <w:rFonts w:hint="default"/>
        <w:lang w:val="ru-RU" w:eastAsia="en-US" w:bidi="ar-SA"/>
      </w:rPr>
    </w:lvl>
    <w:lvl w:ilvl="5" w:tplc="E3B05CEA">
      <w:numFmt w:val="bullet"/>
      <w:lvlText w:val="•"/>
      <w:lvlJc w:val="left"/>
      <w:pPr>
        <w:ind w:left="5810" w:hanging="155"/>
      </w:pPr>
      <w:rPr>
        <w:rFonts w:hint="default"/>
        <w:lang w:val="ru-RU" w:eastAsia="en-US" w:bidi="ar-SA"/>
      </w:rPr>
    </w:lvl>
    <w:lvl w:ilvl="6" w:tplc="0F046692">
      <w:numFmt w:val="bullet"/>
      <w:lvlText w:val="•"/>
      <w:lvlJc w:val="left"/>
      <w:pPr>
        <w:ind w:left="6888" w:hanging="155"/>
      </w:pPr>
      <w:rPr>
        <w:rFonts w:hint="default"/>
        <w:lang w:val="ru-RU" w:eastAsia="en-US" w:bidi="ar-SA"/>
      </w:rPr>
    </w:lvl>
    <w:lvl w:ilvl="7" w:tplc="80B662FA">
      <w:numFmt w:val="bullet"/>
      <w:lvlText w:val="•"/>
      <w:lvlJc w:val="left"/>
      <w:pPr>
        <w:ind w:left="7965" w:hanging="155"/>
      </w:pPr>
      <w:rPr>
        <w:rFonts w:hint="default"/>
        <w:lang w:val="ru-RU" w:eastAsia="en-US" w:bidi="ar-SA"/>
      </w:rPr>
    </w:lvl>
    <w:lvl w:ilvl="8" w:tplc="7990FF40">
      <w:numFmt w:val="bullet"/>
      <w:lvlText w:val="•"/>
      <w:lvlJc w:val="left"/>
      <w:pPr>
        <w:ind w:left="9043" w:hanging="155"/>
      </w:pPr>
      <w:rPr>
        <w:rFonts w:hint="default"/>
        <w:lang w:val="ru-RU" w:eastAsia="en-US" w:bidi="ar-SA"/>
      </w:rPr>
    </w:lvl>
  </w:abstractNum>
  <w:abstractNum w:abstractNumId="9">
    <w:nsid w:val="660170DB"/>
    <w:multiLevelType w:val="hybridMultilevel"/>
    <w:tmpl w:val="8EF4AE4E"/>
    <w:lvl w:ilvl="0" w:tplc="8C1C8DE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D0E90E">
      <w:numFmt w:val="bullet"/>
      <w:lvlText w:val="•"/>
      <w:lvlJc w:val="left"/>
      <w:pPr>
        <w:ind w:left="2019" w:hanging="164"/>
      </w:pPr>
      <w:rPr>
        <w:rFonts w:hint="default"/>
        <w:lang w:val="ru-RU" w:eastAsia="en-US" w:bidi="ar-SA"/>
      </w:rPr>
    </w:lvl>
    <w:lvl w:ilvl="2" w:tplc="5A6C67A0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3" w:tplc="D9205692">
      <w:numFmt w:val="bullet"/>
      <w:lvlText w:val="•"/>
      <w:lvlJc w:val="left"/>
      <w:pPr>
        <w:ind w:left="4059" w:hanging="164"/>
      </w:pPr>
      <w:rPr>
        <w:rFonts w:hint="default"/>
        <w:lang w:val="ru-RU" w:eastAsia="en-US" w:bidi="ar-SA"/>
      </w:rPr>
    </w:lvl>
    <w:lvl w:ilvl="4" w:tplc="92961DD4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plc="91B8C982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6" w:tplc="182802FA">
      <w:numFmt w:val="bullet"/>
      <w:lvlText w:val="•"/>
      <w:lvlJc w:val="left"/>
      <w:pPr>
        <w:ind w:left="7119" w:hanging="164"/>
      </w:pPr>
      <w:rPr>
        <w:rFonts w:hint="default"/>
        <w:lang w:val="ru-RU" w:eastAsia="en-US" w:bidi="ar-SA"/>
      </w:rPr>
    </w:lvl>
    <w:lvl w:ilvl="7" w:tplc="8932E260">
      <w:numFmt w:val="bullet"/>
      <w:lvlText w:val="•"/>
      <w:lvlJc w:val="left"/>
      <w:pPr>
        <w:ind w:left="8138" w:hanging="164"/>
      </w:pPr>
      <w:rPr>
        <w:rFonts w:hint="default"/>
        <w:lang w:val="ru-RU" w:eastAsia="en-US" w:bidi="ar-SA"/>
      </w:rPr>
    </w:lvl>
    <w:lvl w:ilvl="8" w:tplc="173CB432">
      <w:numFmt w:val="bullet"/>
      <w:lvlText w:val="•"/>
      <w:lvlJc w:val="left"/>
      <w:pPr>
        <w:ind w:left="9158" w:hanging="164"/>
      </w:pPr>
      <w:rPr>
        <w:rFonts w:hint="default"/>
        <w:lang w:val="ru-RU" w:eastAsia="en-US" w:bidi="ar-SA"/>
      </w:rPr>
    </w:lvl>
  </w:abstractNum>
  <w:abstractNum w:abstractNumId="10">
    <w:nsid w:val="66093C43"/>
    <w:multiLevelType w:val="hybridMultilevel"/>
    <w:tmpl w:val="F886DAFA"/>
    <w:lvl w:ilvl="0" w:tplc="304EAA64">
      <w:start w:val="2"/>
      <w:numFmt w:val="decimal"/>
      <w:lvlText w:val="%1"/>
      <w:lvlJc w:val="left"/>
      <w:pPr>
        <w:ind w:left="993" w:hanging="492"/>
        <w:jc w:val="left"/>
      </w:pPr>
      <w:rPr>
        <w:rFonts w:hint="default"/>
        <w:lang w:val="ru-RU" w:eastAsia="en-US" w:bidi="ar-SA"/>
      </w:rPr>
    </w:lvl>
    <w:lvl w:ilvl="1" w:tplc="56BA8226">
      <w:numFmt w:val="none"/>
      <w:lvlText w:val=""/>
      <w:lvlJc w:val="left"/>
      <w:pPr>
        <w:tabs>
          <w:tab w:val="num" w:pos="360"/>
        </w:tabs>
      </w:pPr>
    </w:lvl>
    <w:lvl w:ilvl="2" w:tplc="929E1DEC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39E506C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4" w:tplc="D4209188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5" w:tplc="71E6ECF0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6" w:tplc="7536F1F4">
      <w:numFmt w:val="bullet"/>
      <w:lvlText w:val="•"/>
      <w:lvlJc w:val="left"/>
      <w:pPr>
        <w:ind w:left="6728" w:hanging="140"/>
      </w:pPr>
      <w:rPr>
        <w:rFonts w:hint="default"/>
        <w:lang w:val="ru-RU" w:eastAsia="en-US" w:bidi="ar-SA"/>
      </w:rPr>
    </w:lvl>
    <w:lvl w:ilvl="7" w:tplc="BCD0FB2A">
      <w:numFmt w:val="bullet"/>
      <w:lvlText w:val="•"/>
      <w:lvlJc w:val="left"/>
      <w:pPr>
        <w:ind w:left="7845" w:hanging="140"/>
      </w:pPr>
      <w:rPr>
        <w:rFonts w:hint="default"/>
        <w:lang w:val="ru-RU" w:eastAsia="en-US" w:bidi="ar-SA"/>
      </w:rPr>
    </w:lvl>
    <w:lvl w:ilvl="8" w:tplc="29E0D344">
      <w:numFmt w:val="bullet"/>
      <w:lvlText w:val="•"/>
      <w:lvlJc w:val="left"/>
      <w:pPr>
        <w:ind w:left="8963" w:hanging="140"/>
      </w:pPr>
      <w:rPr>
        <w:rFonts w:hint="default"/>
        <w:lang w:val="ru-RU" w:eastAsia="en-US" w:bidi="ar-SA"/>
      </w:rPr>
    </w:lvl>
  </w:abstractNum>
  <w:abstractNum w:abstractNumId="11">
    <w:nsid w:val="669A72EC"/>
    <w:multiLevelType w:val="hybridMultilevel"/>
    <w:tmpl w:val="92E0223A"/>
    <w:lvl w:ilvl="0" w:tplc="6AD6F31C">
      <w:start w:val="3"/>
      <w:numFmt w:val="decimal"/>
      <w:lvlText w:val="%1"/>
      <w:lvlJc w:val="left"/>
      <w:pPr>
        <w:ind w:left="993" w:hanging="363"/>
        <w:jc w:val="left"/>
      </w:pPr>
      <w:rPr>
        <w:rFonts w:hint="default"/>
        <w:lang w:val="ru-RU" w:eastAsia="en-US" w:bidi="ar-SA"/>
      </w:rPr>
    </w:lvl>
    <w:lvl w:ilvl="1" w:tplc="150A5FA8">
      <w:numFmt w:val="none"/>
      <w:lvlText w:val=""/>
      <w:lvlJc w:val="left"/>
      <w:pPr>
        <w:tabs>
          <w:tab w:val="num" w:pos="360"/>
        </w:tabs>
      </w:pPr>
    </w:lvl>
    <w:lvl w:ilvl="2" w:tplc="1D940244">
      <w:numFmt w:val="bullet"/>
      <w:lvlText w:val="•"/>
      <w:lvlJc w:val="left"/>
      <w:pPr>
        <w:ind w:left="3039" w:hanging="363"/>
      </w:pPr>
      <w:rPr>
        <w:rFonts w:hint="default"/>
        <w:lang w:val="ru-RU" w:eastAsia="en-US" w:bidi="ar-SA"/>
      </w:rPr>
    </w:lvl>
    <w:lvl w:ilvl="3" w:tplc="3D0209F8">
      <w:numFmt w:val="bullet"/>
      <w:lvlText w:val="•"/>
      <w:lvlJc w:val="left"/>
      <w:pPr>
        <w:ind w:left="4059" w:hanging="363"/>
      </w:pPr>
      <w:rPr>
        <w:rFonts w:hint="default"/>
        <w:lang w:val="ru-RU" w:eastAsia="en-US" w:bidi="ar-SA"/>
      </w:rPr>
    </w:lvl>
    <w:lvl w:ilvl="4" w:tplc="F3FA4B86">
      <w:numFmt w:val="bullet"/>
      <w:lvlText w:val="•"/>
      <w:lvlJc w:val="left"/>
      <w:pPr>
        <w:ind w:left="5079" w:hanging="363"/>
      </w:pPr>
      <w:rPr>
        <w:rFonts w:hint="default"/>
        <w:lang w:val="ru-RU" w:eastAsia="en-US" w:bidi="ar-SA"/>
      </w:rPr>
    </w:lvl>
    <w:lvl w:ilvl="5" w:tplc="E174BE30">
      <w:numFmt w:val="bullet"/>
      <w:lvlText w:val="•"/>
      <w:lvlJc w:val="left"/>
      <w:pPr>
        <w:ind w:left="6099" w:hanging="363"/>
      </w:pPr>
      <w:rPr>
        <w:rFonts w:hint="default"/>
        <w:lang w:val="ru-RU" w:eastAsia="en-US" w:bidi="ar-SA"/>
      </w:rPr>
    </w:lvl>
    <w:lvl w:ilvl="6" w:tplc="C46CE530">
      <w:numFmt w:val="bullet"/>
      <w:lvlText w:val="•"/>
      <w:lvlJc w:val="left"/>
      <w:pPr>
        <w:ind w:left="7119" w:hanging="363"/>
      </w:pPr>
      <w:rPr>
        <w:rFonts w:hint="default"/>
        <w:lang w:val="ru-RU" w:eastAsia="en-US" w:bidi="ar-SA"/>
      </w:rPr>
    </w:lvl>
    <w:lvl w:ilvl="7" w:tplc="144025CA">
      <w:numFmt w:val="bullet"/>
      <w:lvlText w:val="•"/>
      <w:lvlJc w:val="left"/>
      <w:pPr>
        <w:ind w:left="8138" w:hanging="363"/>
      </w:pPr>
      <w:rPr>
        <w:rFonts w:hint="default"/>
        <w:lang w:val="ru-RU" w:eastAsia="en-US" w:bidi="ar-SA"/>
      </w:rPr>
    </w:lvl>
    <w:lvl w:ilvl="8" w:tplc="01021554">
      <w:numFmt w:val="bullet"/>
      <w:lvlText w:val="•"/>
      <w:lvlJc w:val="left"/>
      <w:pPr>
        <w:ind w:left="9158" w:hanging="363"/>
      </w:pPr>
      <w:rPr>
        <w:rFonts w:hint="default"/>
        <w:lang w:val="ru-RU" w:eastAsia="en-US" w:bidi="ar-SA"/>
      </w:rPr>
    </w:lvl>
  </w:abstractNum>
  <w:abstractNum w:abstractNumId="12">
    <w:nsid w:val="7C4F3EC3"/>
    <w:multiLevelType w:val="hybridMultilevel"/>
    <w:tmpl w:val="9B3AA702"/>
    <w:lvl w:ilvl="0" w:tplc="71A0919C">
      <w:start w:val="8"/>
      <w:numFmt w:val="decimal"/>
      <w:lvlText w:val="%1"/>
      <w:lvlJc w:val="left"/>
      <w:pPr>
        <w:ind w:left="993" w:hanging="625"/>
        <w:jc w:val="left"/>
      </w:pPr>
      <w:rPr>
        <w:rFonts w:hint="default"/>
        <w:lang w:val="ru-RU" w:eastAsia="en-US" w:bidi="ar-SA"/>
      </w:rPr>
    </w:lvl>
    <w:lvl w:ilvl="1" w:tplc="88FCB488">
      <w:numFmt w:val="none"/>
      <w:lvlText w:val=""/>
      <w:lvlJc w:val="left"/>
      <w:pPr>
        <w:tabs>
          <w:tab w:val="num" w:pos="360"/>
        </w:tabs>
      </w:pPr>
    </w:lvl>
    <w:lvl w:ilvl="2" w:tplc="5DC489E4">
      <w:numFmt w:val="bullet"/>
      <w:lvlText w:val="•"/>
      <w:lvlJc w:val="left"/>
      <w:pPr>
        <w:ind w:left="3039" w:hanging="625"/>
      </w:pPr>
      <w:rPr>
        <w:rFonts w:hint="default"/>
        <w:lang w:val="ru-RU" w:eastAsia="en-US" w:bidi="ar-SA"/>
      </w:rPr>
    </w:lvl>
    <w:lvl w:ilvl="3" w:tplc="58E2638E">
      <w:numFmt w:val="bullet"/>
      <w:lvlText w:val="•"/>
      <w:lvlJc w:val="left"/>
      <w:pPr>
        <w:ind w:left="4059" w:hanging="625"/>
      </w:pPr>
      <w:rPr>
        <w:rFonts w:hint="default"/>
        <w:lang w:val="ru-RU" w:eastAsia="en-US" w:bidi="ar-SA"/>
      </w:rPr>
    </w:lvl>
    <w:lvl w:ilvl="4" w:tplc="DAD016FC">
      <w:numFmt w:val="bullet"/>
      <w:lvlText w:val="•"/>
      <w:lvlJc w:val="left"/>
      <w:pPr>
        <w:ind w:left="5079" w:hanging="625"/>
      </w:pPr>
      <w:rPr>
        <w:rFonts w:hint="default"/>
        <w:lang w:val="ru-RU" w:eastAsia="en-US" w:bidi="ar-SA"/>
      </w:rPr>
    </w:lvl>
    <w:lvl w:ilvl="5" w:tplc="36C8EE54">
      <w:numFmt w:val="bullet"/>
      <w:lvlText w:val="•"/>
      <w:lvlJc w:val="left"/>
      <w:pPr>
        <w:ind w:left="6099" w:hanging="625"/>
      </w:pPr>
      <w:rPr>
        <w:rFonts w:hint="default"/>
        <w:lang w:val="ru-RU" w:eastAsia="en-US" w:bidi="ar-SA"/>
      </w:rPr>
    </w:lvl>
    <w:lvl w:ilvl="6" w:tplc="96326C3E">
      <w:numFmt w:val="bullet"/>
      <w:lvlText w:val="•"/>
      <w:lvlJc w:val="left"/>
      <w:pPr>
        <w:ind w:left="7119" w:hanging="625"/>
      </w:pPr>
      <w:rPr>
        <w:rFonts w:hint="default"/>
        <w:lang w:val="ru-RU" w:eastAsia="en-US" w:bidi="ar-SA"/>
      </w:rPr>
    </w:lvl>
    <w:lvl w:ilvl="7" w:tplc="25081F46">
      <w:numFmt w:val="bullet"/>
      <w:lvlText w:val="•"/>
      <w:lvlJc w:val="left"/>
      <w:pPr>
        <w:ind w:left="8138" w:hanging="625"/>
      </w:pPr>
      <w:rPr>
        <w:rFonts w:hint="default"/>
        <w:lang w:val="ru-RU" w:eastAsia="en-US" w:bidi="ar-SA"/>
      </w:rPr>
    </w:lvl>
    <w:lvl w:ilvl="8" w:tplc="2E666972">
      <w:numFmt w:val="bullet"/>
      <w:lvlText w:val="•"/>
      <w:lvlJc w:val="left"/>
      <w:pPr>
        <w:ind w:left="9158" w:hanging="625"/>
      </w:pPr>
      <w:rPr>
        <w:rFonts w:hint="default"/>
        <w:lang w:val="ru-RU" w:eastAsia="en-US" w:bidi="ar-SA"/>
      </w:rPr>
    </w:lvl>
  </w:abstractNum>
  <w:abstractNum w:abstractNumId="13">
    <w:nsid w:val="7D3821D1"/>
    <w:multiLevelType w:val="hybridMultilevel"/>
    <w:tmpl w:val="947E4C66"/>
    <w:lvl w:ilvl="0" w:tplc="7AE66EC6">
      <w:start w:val="3"/>
      <w:numFmt w:val="decimal"/>
      <w:lvlText w:val="%1"/>
      <w:lvlJc w:val="left"/>
      <w:pPr>
        <w:ind w:left="993" w:hanging="497"/>
        <w:jc w:val="left"/>
      </w:pPr>
      <w:rPr>
        <w:rFonts w:hint="default"/>
        <w:lang w:val="ru-RU" w:eastAsia="en-US" w:bidi="ar-SA"/>
      </w:rPr>
    </w:lvl>
    <w:lvl w:ilvl="1" w:tplc="317266C4">
      <w:numFmt w:val="none"/>
      <w:lvlText w:val=""/>
      <w:lvlJc w:val="left"/>
      <w:pPr>
        <w:tabs>
          <w:tab w:val="num" w:pos="360"/>
        </w:tabs>
      </w:pPr>
    </w:lvl>
    <w:lvl w:ilvl="2" w:tplc="D9DA41A8">
      <w:numFmt w:val="bullet"/>
      <w:lvlText w:val="•"/>
      <w:lvlJc w:val="left"/>
      <w:pPr>
        <w:ind w:left="3039" w:hanging="497"/>
      </w:pPr>
      <w:rPr>
        <w:rFonts w:hint="default"/>
        <w:lang w:val="ru-RU" w:eastAsia="en-US" w:bidi="ar-SA"/>
      </w:rPr>
    </w:lvl>
    <w:lvl w:ilvl="3" w:tplc="5C769C46">
      <w:numFmt w:val="bullet"/>
      <w:lvlText w:val="•"/>
      <w:lvlJc w:val="left"/>
      <w:pPr>
        <w:ind w:left="4059" w:hanging="497"/>
      </w:pPr>
      <w:rPr>
        <w:rFonts w:hint="default"/>
        <w:lang w:val="ru-RU" w:eastAsia="en-US" w:bidi="ar-SA"/>
      </w:rPr>
    </w:lvl>
    <w:lvl w:ilvl="4" w:tplc="C7907782">
      <w:numFmt w:val="bullet"/>
      <w:lvlText w:val="•"/>
      <w:lvlJc w:val="left"/>
      <w:pPr>
        <w:ind w:left="5079" w:hanging="497"/>
      </w:pPr>
      <w:rPr>
        <w:rFonts w:hint="default"/>
        <w:lang w:val="ru-RU" w:eastAsia="en-US" w:bidi="ar-SA"/>
      </w:rPr>
    </w:lvl>
    <w:lvl w:ilvl="5" w:tplc="3D1250E0">
      <w:numFmt w:val="bullet"/>
      <w:lvlText w:val="•"/>
      <w:lvlJc w:val="left"/>
      <w:pPr>
        <w:ind w:left="6099" w:hanging="497"/>
      </w:pPr>
      <w:rPr>
        <w:rFonts w:hint="default"/>
        <w:lang w:val="ru-RU" w:eastAsia="en-US" w:bidi="ar-SA"/>
      </w:rPr>
    </w:lvl>
    <w:lvl w:ilvl="6" w:tplc="1338A308">
      <w:numFmt w:val="bullet"/>
      <w:lvlText w:val="•"/>
      <w:lvlJc w:val="left"/>
      <w:pPr>
        <w:ind w:left="7119" w:hanging="497"/>
      </w:pPr>
      <w:rPr>
        <w:rFonts w:hint="default"/>
        <w:lang w:val="ru-RU" w:eastAsia="en-US" w:bidi="ar-SA"/>
      </w:rPr>
    </w:lvl>
    <w:lvl w:ilvl="7" w:tplc="D37CE734">
      <w:numFmt w:val="bullet"/>
      <w:lvlText w:val="•"/>
      <w:lvlJc w:val="left"/>
      <w:pPr>
        <w:ind w:left="8138" w:hanging="497"/>
      </w:pPr>
      <w:rPr>
        <w:rFonts w:hint="default"/>
        <w:lang w:val="ru-RU" w:eastAsia="en-US" w:bidi="ar-SA"/>
      </w:rPr>
    </w:lvl>
    <w:lvl w:ilvl="8" w:tplc="6A4C6CEE">
      <w:numFmt w:val="bullet"/>
      <w:lvlText w:val="•"/>
      <w:lvlJc w:val="left"/>
      <w:pPr>
        <w:ind w:left="9158" w:hanging="49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"/>
  </w:num>
  <w:num w:numId="5">
    <w:abstractNumId w:val="13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4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6F8F"/>
    <w:rsid w:val="000E18FF"/>
    <w:rsid w:val="001561BA"/>
    <w:rsid w:val="002D3DF9"/>
    <w:rsid w:val="00791B05"/>
    <w:rsid w:val="00871664"/>
    <w:rsid w:val="00AC6F8F"/>
    <w:rsid w:val="00D3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F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F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F8F"/>
    <w:pPr>
      <w:ind w:left="99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6F8F"/>
    <w:pPr>
      <w:ind w:left="99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C6F8F"/>
    <w:pPr>
      <w:ind w:left="902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C6F8F"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rsid w:val="00AC6F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3940&amp;l2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43940&amp;l9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7004</Words>
  <Characters>39929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Бикбова</dc:creator>
  <cp:lastModifiedBy>user</cp:lastModifiedBy>
  <cp:revision>2</cp:revision>
  <cp:lastPrinted>2025-04-11T06:37:00Z</cp:lastPrinted>
  <dcterms:created xsi:type="dcterms:W3CDTF">2025-04-11T06:42:00Z</dcterms:created>
  <dcterms:modified xsi:type="dcterms:W3CDTF">2025-04-11T06:42:00Z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2016</vt:lpwstr>
  </property>
</Properties>
</file>